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D50E" w14:textId="77777777" w:rsidR="00E20E99" w:rsidRDefault="00E20E99" w:rsidP="00E20E99">
      <w:pPr>
        <w:tabs>
          <w:tab w:val="left" w:pos="7760"/>
        </w:tabs>
        <w:spacing w:line="360" w:lineRule="auto"/>
        <w:jc w:val="both"/>
        <w:rPr>
          <w:b/>
          <w:sz w:val="24"/>
          <w:u w:val="single"/>
        </w:rPr>
      </w:pPr>
      <w:r>
        <w:rPr>
          <w:b/>
          <w:sz w:val="24"/>
          <w:u w:val="single"/>
        </w:rPr>
        <w:t xml:space="preserve">Stratégies d’adaptation </w:t>
      </w:r>
    </w:p>
    <w:p w14:paraId="7FBE3580" w14:textId="77777777" w:rsidR="00E20E99" w:rsidRDefault="00E20E99" w:rsidP="00E20E99">
      <w:pPr>
        <w:tabs>
          <w:tab w:val="left" w:pos="7760"/>
        </w:tabs>
        <w:spacing w:line="360" w:lineRule="auto"/>
        <w:jc w:val="both"/>
      </w:pPr>
      <w:r>
        <w:t xml:space="preserve">À la page suivante, vous trouverez l’outil COPE abrégé. C’est une version courte de l’outil COPE, qui permet de voir quelles stratégies d’adaptation nous avons le plus tendance à utiliser pour faire face à diverses situations stressantes. Cet outil a été créé par le psychologue et professeur Charles S. </w:t>
      </w:r>
      <w:proofErr w:type="spellStart"/>
      <w:r>
        <w:t>Carver</w:t>
      </w:r>
      <w:proofErr w:type="spellEnd"/>
      <w:r>
        <w:t xml:space="preserve"> de l’Université de Miami. Cet exercice sert seulement à prendre conscience des stratégies que nous utilisons le plus devant des situations stressantes. Cela peut nous amener à nous demander si les stratégies que nous sommes portés à utiliser sont vraiment efficaces. </w:t>
      </w:r>
    </w:p>
    <w:p w14:paraId="3F177147" w14:textId="77777777" w:rsidR="00E20E99" w:rsidRDefault="00E20E99" w:rsidP="00E20E99">
      <w:pPr>
        <w:tabs>
          <w:tab w:val="left" w:pos="7760"/>
        </w:tabs>
        <w:spacing w:line="360" w:lineRule="auto"/>
        <w:jc w:val="both"/>
      </w:pPr>
      <w:r>
        <w:t>Par exemple, je pourrais constater que, souvent, j’utilise l’alcool pour gérer mon anxiété et que je suis portée à me blâmer pour ce qui m’arrive. Cela m’occasionne donc du stress supplémentaire et ce n’est pas constructif. Ou encore, je pourrais me rendre compte que, dans certaines situations, j’ai utilisé l’humour pour dédramatiser ce qui m’arrivait et je me suis tournée vers certaines personnes pour obtenir des conseils, donc un support instrumental, ce qui m’a aidé à régler la situation efficacement.</w:t>
      </w:r>
    </w:p>
    <w:p w14:paraId="01617B5A" w14:textId="77777777" w:rsidR="00E20E99" w:rsidRDefault="00E20E99" w:rsidP="00E20E99">
      <w:pPr>
        <w:spacing w:line="360" w:lineRule="auto"/>
        <w:jc w:val="both"/>
        <w:rPr>
          <w:rFonts w:cstheme="minorHAnsi"/>
          <w:shd w:val="clear" w:color="auto" w:fill="FFFFFF"/>
        </w:rPr>
      </w:pPr>
      <w:r>
        <w:rPr>
          <w:rFonts w:cstheme="minorHAnsi"/>
          <w:shd w:val="clear" w:color="auto" w:fill="FFFFFF"/>
        </w:rPr>
        <w:t>Il est évident que nous ne réagissons pas toujours de la même façon aux situations stressantes. Toutefois, pour cet exercice, il faut penser à comment nous réagissons aux situations stressantes en général. À chaque affirmation, donnez une note de 1 à 4 :</w:t>
      </w:r>
    </w:p>
    <w:p w14:paraId="13C5D4E9" w14:textId="77777777" w:rsidR="00E20E99" w:rsidRDefault="00E20E99" w:rsidP="00E20E99">
      <w:pPr>
        <w:spacing w:line="276" w:lineRule="auto"/>
        <w:rPr>
          <w:rFonts w:cstheme="minorHAnsi"/>
          <w:shd w:val="clear" w:color="auto" w:fill="FFFFFF"/>
        </w:rPr>
      </w:pPr>
      <w:r>
        <w:rPr>
          <w:rFonts w:cstheme="minorHAnsi"/>
          <w:shd w:val="clear" w:color="auto" w:fill="FFFFFF"/>
        </w:rPr>
        <w:br/>
        <w:t>1 : Je ne fais pas ça du tout</w:t>
      </w:r>
      <w:r>
        <w:rPr>
          <w:rFonts w:cstheme="minorHAnsi"/>
          <w:shd w:val="clear" w:color="auto" w:fill="FFFFFF"/>
        </w:rPr>
        <w:br/>
        <w:t>2 : Je le fais un peu</w:t>
      </w:r>
      <w:r>
        <w:rPr>
          <w:rFonts w:cstheme="minorHAnsi"/>
          <w:shd w:val="clear" w:color="auto" w:fill="FFFFFF"/>
        </w:rPr>
        <w:br/>
        <w:t>3 : Je le fais souvent</w:t>
      </w:r>
      <w:r>
        <w:rPr>
          <w:rFonts w:cstheme="minorHAnsi"/>
          <w:shd w:val="clear" w:color="auto" w:fill="FFFFFF"/>
        </w:rPr>
        <w:br/>
        <w:t>4 : Je le fais tout le temps</w:t>
      </w:r>
    </w:p>
    <w:p w14:paraId="27859E60" w14:textId="77777777" w:rsidR="00E20E99" w:rsidRDefault="00E20E99" w:rsidP="00E20E99">
      <w:pPr>
        <w:spacing w:line="276" w:lineRule="auto"/>
        <w:jc w:val="both"/>
        <w:rPr>
          <w:rFonts w:cstheme="minorHAnsi"/>
        </w:rPr>
      </w:pPr>
      <w:r>
        <w:rPr>
          <w:rFonts w:cstheme="minorHAnsi"/>
          <w:color w:val="30363B"/>
          <w:shd w:val="clear" w:color="auto" w:fill="FFFFFF"/>
        </w:rPr>
        <w:br/>
      </w:r>
      <w:r>
        <w:t xml:space="preserve">Les stratégies où nos scores </w:t>
      </w:r>
      <w:r>
        <w:rPr>
          <w:rFonts w:cstheme="minorHAnsi"/>
        </w:rPr>
        <w:t xml:space="preserve">sont les plus élevés sont les stratégies que nous sommes le plus portés à utiliser. </w:t>
      </w:r>
    </w:p>
    <w:p w14:paraId="4C19A2E7" w14:textId="77777777" w:rsidR="00E20E99" w:rsidRDefault="00E20E99" w:rsidP="00E20E99">
      <w:pPr>
        <w:spacing w:line="276" w:lineRule="auto"/>
        <w:jc w:val="both"/>
        <w:rPr>
          <w:rFonts w:cstheme="minorHAnsi"/>
        </w:rPr>
      </w:pPr>
    </w:p>
    <w:p w14:paraId="0E8B47D5" w14:textId="77777777" w:rsidR="00E20E99" w:rsidRDefault="00E20E99" w:rsidP="00E20E99">
      <w:pPr>
        <w:spacing w:line="276" w:lineRule="auto"/>
        <w:jc w:val="both"/>
        <w:rPr>
          <w:rFonts w:cstheme="minorHAnsi"/>
        </w:rPr>
      </w:pPr>
    </w:p>
    <w:p w14:paraId="104F7253" w14:textId="77777777" w:rsidR="00E20E99" w:rsidRDefault="00E20E99" w:rsidP="00E20E99">
      <w:pPr>
        <w:spacing w:line="276" w:lineRule="auto"/>
        <w:jc w:val="both"/>
        <w:rPr>
          <w:rFonts w:cstheme="minorHAnsi"/>
        </w:rPr>
      </w:pPr>
    </w:p>
    <w:p w14:paraId="52E1999E" w14:textId="77777777" w:rsidR="00E20E99" w:rsidRDefault="00E20E99" w:rsidP="00E20E99">
      <w:pPr>
        <w:spacing w:line="276" w:lineRule="auto"/>
        <w:jc w:val="both"/>
        <w:rPr>
          <w:rFonts w:cstheme="minorHAnsi"/>
        </w:rPr>
      </w:pPr>
    </w:p>
    <w:p w14:paraId="33CF1678" w14:textId="77777777" w:rsidR="00E20E99" w:rsidRDefault="00E20E99" w:rsidP="00E20E99">
      <w:pPr>
        <w:spacing w:line="276" w:lineRule="auto"/>
        <w:jc w:val="both"/>
        <w:rPr>
          <w:rFonts w:cstheme="minorHAnsi"/>
        </w:rPr>
      </w:pPr>
    </w:p>
    <w:p w14:paraId="2A9DCBCB" w14:textId="77777777" w:rsidR="00E20E99" w:rsidRDefault="00E20E99" w:rsidP="00E20E99">
      <w:pPr>
        <w:spacing w:line="276" w:lineRule="auto"/>
        <w:jc w:val="both"/>
        <w:rPr>
          <w:rFonts w:cstheme="minorHAnsi"/>
          <w:shd w:val="clear" w:color="auto" w:fill="FFFFFF"/>
        </w:rPr>
      </w:pPr>
    </w:p>
    <w:p w14:paraId="029FE831" w14:textId="77777777" w:rsidR="00E20E99" w:rsidRDefault="00E20E99" w:rsidP="00E20E99">
      <w:pPr>
        <w:spacing w:line="360" w:lineRule="auto"/>
        <w:jc w:val="center"/>
        <w:rPr>
          <w:rFonts w:cstheme="minorHAnsi"/>
          <w:b/>
          <w:bCs/>
        </w:rPr>
      </w:pPr>
      <w:r>
        <w:rPr>
          <w:rFonts w:cstheme="minorHAnsi"/>
          <w:b/>
          <w:bCs/>
        </w:rPr>
        <w:lastRenderedPageBreak/>
        <w:t>COPE abrégé</w:t>
      </w:r>
    </w:p>
    <w:tbl>
      <w:tblPr>
        <w:tblStyle w:val="Grilledutableau"/>
        <w:tblW w:w="0" w:type="auto"/>
        <w:tblInd w:w="0" w:type="dxa"/>
        <w:tblLook w:val="04A0" w:firstRow="1" w:lastRow="0" w:firstColumn="1" w:lastColumn="0" w:noHBand="0" w:noVBand="1"/>
      </w:tblPr>
      <w:tblGrid>
        <w:gridCol w:w="440"/>
        <w:gridCol w:w="7352"/>
        <w:gridCol w:w="838"/>
      </w:tblGrid>
      <w:tr w:rsidR="00E20E99" w14:paraId="47E4069B"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4B9B512E" w14:textId="77777777" w:rsidR="00E20E99" w:rsidRDefault="00E20E99">
            <w:pPr>
              <w:spacing w:line="276" w:lineRule="auto"/>
              <w:rPr>
                <w:rFonts w:cstheme="minorHAnsi"/>
              </w:rPr>
            </w:pPr>
            <w:r>
              <w:rPr>
                <w:rFonts w:cstheme="minorHAnsi"/>
              </w:rPr>
              <w:t>1</w:t>
            </w:r>
          </w:p>
        </w:tc>
        <w:tc>
          <w:tcPr>
            <w:tcW w:w="7352" w:type="dxa"/>
            <w:tcBorders>
              <w:top w:val="single" w:sz="4" w:space="0" w:color="auto"/>
              <w:left w:val="single" w:sz="4" w:space="0" w:color="auto"/>
              <w:bottom w:val="single" w:sz="4" w:space="0" w:color="auto"/>
              <w:right w:val="single" w:sz="4" w:space="0" w:color="auto"/>
            </w:tcBorders>
            <w:hideMark/>
          </w:tcPr>
          <w:p w14:paraId="20862017" w14:textId="77777777" w:rsidR="00E20E99" w:rsidRDefault="00E20E99">
            <w:pPr>
              <w:spacing w:line="276" w:lineRule="auto"/>
              <w:rPr>
                <w:rFonts w:cstheme="minorHAnsi"/>
              </w:rPr>
            </w:pPr>
            <w:r>
              <w:rPr>
                <w:rFonts w:cstheme="minorHAnsi"/>
                <w:color w:val="30363B"/>
                <w:sz w:val="21"/>
                <w:szCs w:val="21"/>
                <w:shd w:val="clear" w:color="auto" w:fill="FFFFFF"/>
              </w:rPr>
              <w:t>Je me tourne vers le travail ou d’autres activités pour me changer les idées.</w:t>
            </w:r>
          </w:p>
        </w:tc>
        <w:tc>
          <w:tcPr>
            <w:tcW w:w="838" w:type="dxa"/>
            <w:tcBorders>
              <w:top w:val="single" w:sz="4" w:space="0" w:color="auto"/>
              <w:left w:val="single" w:sz="4" w:space="0" w:color="auto"/>
              <w:bottom w:val="single" w:sz="4" w:space="0" w:color="auto"/>
              <w:right w:val="single" w:sz="4" w:space="0" w:color="auto"/>
            </w:tcBorders>
          </w:tcPr>
          <w:p w14:paraId="5489DCAF" w14:textId="77777777" w:rsidR="00E20E99" w:rsidRDefault="00E20E99">
            <w:pPr>
              <w:spacing w:line="276" w:lineRule="auto"/>
              <w:rPr>
                <w:rFonts w:cstheme="minorHAnsi"/>
              </w:rPr>
            </w:pPr>
          </w:p>
        </w:tc>
      </w:tr>
      <w:tr w:rsidR="00E20E99" w14:paraId="1BCC3DAA"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11DE4AC4" w14:textId="77777777" w:rsidR="00E20E99" w:rsidRDefault="00E20E99">
            <w:pPr>
              <w:spacing w:line="276" w:lineRule="auto"/>
              <w:rPr>
                <w:rFonts w:cstheme="minorHAnsi"/>
              </w:rPr>
            </w:pPr>
            <w:r>
              <w:rPr>
                <w:rFonts w:cstheme="minorHAnsi"/>
              </w:rPr>
              <w:t>2</w:t>
            </w:r>
          </w:p>
        </w:tc>
        <w:tc>
          <w:tcPr>
            <w:tcW w:w="7352" w:type="dxa"/>
            <w:tcBorders>
              <w:top w:val="single" w:sz="4" w:space="0" w:color="auto"/>
              <w:left w:val="single" w:sz="4" w:space="0" w:color="auto"/>
              <w:bottom w:val="single" w:sz="4" w:space="0" w:color="auto"/>
              <w:right w:val="single" w:sz="4" w:space="0" w:color="auto"/>
            </w:tcBorders>
            <w:hideMark/>
          </w:tcPr>
          <w:p w14:paraId="17E70E9B" w14:textId="77777777" w:rsidR="00E20E99" w:rsidRDefault="00E20E99">
            <w:pPr>
              <w:spacing w:line="276" w:lineRule="auto"/>
              <w:rPr>
                <w:rFonts w:cstheme="minorHAnsi"/>
              </w:rPr>
            </w:pPr>
            <w:r>
              <w:rPr>
                <w:rFonts w:cstheme="minorHAnsi"/>
                <w:color w:val="30363B"/>
                <w:sz w:val="21"/>
                <w:szCs w:val="21"/>
                <w:shd w:val="clear" w:color="auto" w:fill="FFFFFF"/>
              </w:rPr>
              <w:t>Je concentre mes efforts pour résoudre la situation.</w:t>
            </w:r>
          </w:p>
        </w:tc>
        <w:tc>
          <w:tcPr>
            <w:tcW w:w="838" w:type="dxa"/>
            <w:tcBorders>
              <w:top w:val="single" w:sz="4" w:space="0" w:color="auto"/>
              <w:left w:val="single" w:sz="4" w:space="0" w:color="auto"/>
              <w:bottom w:val="single" w:sz="4" w:space="0" w:color="auto"/>
              <w:right w:val="single" w:sz="4" w:space="0" w:color="auto"/>
            </w:tcBorders>
          </w:tcPr>
          <w:p w14:paraId="16281C24" w14:textId="77777777" w:rsidR="00E20E99" w:rsidRDefault="00E20E99">
            <w:pPr>
              <w:spacing w:line="276" w:lineRule="auto"/>
              <w:rPr>
                <w:rFonts w:cstheme="minorHAnsi"/>
              </w:rPr>
            </w:pPr>
          </w:p>
        </w:tc>
      </w:tr>
      <w:tr w:rsidR="00E20E99" w14:paraId="48A002AE"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05665929" w14:textId="77777777" w:rsidR="00E20E99" w:rsidRDefault="00E20E99">
            <w:pPr>
              <w:spacing w:line="276" w:lineRule="auto"/>
              <w:rPr>
                <w:rFonts w:cstheme="minorHAnsi"/>
              </w:rPr>
            </w:pPr>
            <w:r>
              <w:rPr>
                <w:rFonts w:cstheme="minorHAnsi"/>
              </w:rPr>
              <w:t>3</w:t>
            </w:r>
          </w:p>
        </w:tc>
        <w:tc>
          <w:tcPr>
            <w:tcW w:w="7352" w:type="dxa"/>
            <w:tcBorders>
              <w:top w:val="single" w:sz="4" w:space="0" w:color="auto"/>
              <w:left w:val="single" w:sz="4" w:space="0" w:color="auto"/>
              <w:bottom w:val="single" w:sz="4" w:space="0" w:color="auto"/>
              <w:right w:val="single" w:sz="4" w:space="0" w:color="auto"/>
            </w:tcBorders>
            <w:hideMark/>
          </w:tcPr>
          <w:p w14:paraId="4277286D" w14:textId="77777777" w:rsidR="00E20E99" w:rsidRDefault="00E20E99">
            <w:pPr>
              <w:spacing w:line="276" w:lineRule="auto"/>
              <w:rPr>
                <w:rFonts w:cstheme="minorHAnsi"/>
              </w:rPr>
            </w:pPr>
            <w:r>
              <w:rPr>
                <w:rFonts w:cstheme="minorHAnsi"/>
                <w:color w:val="30363B"/>
                <w:sz w:val="21"/>
                <w:szCs w:val="21"/>
                <w:shd w:val="clear" w:color="auto" w:fill="FFFFFF"/>
              </w:rPr>
              <w:t>Je me dis que ce n’est pas réel.</w:t>
            </w:r>
          </w:p>
        </w:tc>
        <w:tc>
          <w:tcPr>
            <w:tcW w:w="838" w:type="dxa"/>
            <w:tcBorders>
              <w:top w:val="single" w:sz="4" w:space="0" w:color="auto"/>
              <w:left w:val="single" w:sz="4" w:space="0" w:color="auto"/>
              <w:bottom w:val="single" w:sz="4" w:space="0" w:color="auto"/>
              <w:right w:val="single" w:sz="4" w:space="0" w:color="auto"/>
            </w:tcBorders>
          </w:tcPr>
          <w:p w14:paraId="7056AFB7" w14:textId="77777777" w:rsidR="00E20E99" w:rsidRDefault="00E20E99">
            <w:pPr>
              <w:spacing w:line="276" w:lineRule="auto"/>
              <w:rPr>
                <w:rFonts w:cstheme="minorHAnsi"/>
              </w:rPr>
            </w:pPr>
          </w:p>
        </w:tc>
      </w:tr>
      <w:tr w:rsidR="00E20E99" w14:paraId="0CA16C89"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3D93A926" w14:textId="77777777" w:rsidR="00E20E99" w:rsidRDefault="00E20E99">
            <w:pPr>
              <w:spacing w:line="276" w:lineRule="auto"/>
              <w:rPr>
                <w:rFonts w:cstheme="minorHAnsi"/>
              </w:rPr>
            </w:pPr>
            <w:r>
              <w:rPr>
                <w:rFonts w:cstheme="minorHAnsi"/>
              </w:rPr>
              <w:t>4</w:t>
            </w:r>
          </w:p>
        </w:tc>
        <w:tc>
          <w:tcPr>
            <w:tcW w:w="7352" w:type="dxa"/>
            <w:tcBorders>
              <w:top w:val="single" w:sz="4" w:space="0" w:color="auto"/>
              <w:left w:val="single" w:sz="4" w:space="0" w:color="auto"/>
              <w:bottom w:val="single" w:sz="4" w:space="0" w:color="auto"/>
              <w:right w:val="single" w:sz="4" w:space="0" w:color="auto"/>
            </w:tcBorders>
            <w:hideMark/>
          </w:tcPr>
          <w:p w14:paraId="64CCEBC5" w14:textId="77777777" w:rsidR="00E20E99" w:rsidRDefault="00E20E99">
            <w:pPr>
              <w:spacing w:line="276" w:lineRule="auto"/>
              <w:rPr>
                <w:rFonts w:cstheme="minorHAnsi"/>
              </w:rPr>
            </w:pPr>
            <w:r>
              <w:rPr>
                <w:rFonts w:cstheme="minorHAnsi"/>
                <w:color w:val="30363B"/>
                <w:sz w:val="21"/>
                <w:szCs w:val="21"/>
                <w:shd w:val="clear" w:color="auto" w:fill="FFFFFF"/>
              </w:rPr>
              <w:t>Je consomme de l’alcool ou d’autres substances pour me sentir mieux.</w:t>
            </w:r>
          </w:p>
        </w:tc>
        <w:tc>
          <w:tcPr>
            <w:tcW w:w="838" w:type="dxa"/>
            <w:tcBorders>
              <w:top w:val="single" w:sz="4" w:space="0" w:color="auto"/>
              <w:left w:val="single" w:sz="4" w:space="0" w:color="auto"/>
              <w:bottom w:val="single" w:sz="4" w:space="0" w:color="auto"/>
              <w:right w:val="single" w:sz="4" w:space="0" w:color="auto"/>
            </w:tcBorders>
          </w:tcPr>
          <w:p w14:paraId="247DE405" w14:textId="77777777" w:rsidR="00E20E99" w:rsidRDefault="00E20E99">
            <w:pPr>
              <w:spacing w:line="276" w:lineRule="auto"/>
              <w:rPr>
                <w:rFonts w:cstheme="minorHAnsi"/>
              </w:rPr>
            </w:pPr>
          </w:p>
        </w:tc>
      </w:tr>
      <w:tr w:rsidR="00E20E99" w14:paraId="48D0CE52"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27CD79A5" w14:textId="77777777" w:rsidR="00E20E99" w:rsidRDefault="00E20E99">
            <w:pPr>
              <w:spacing w:line="276" w:lineRule="auto"/>
              <w:rPr>
                <w:rFonts w:cstheme="minorHAnsi"/>
              </w:rPr>
            </w:pPr>
            <w:r>
              <w:rPr>
                <w:rFonts w:cstheme="minorHAnsi"/>
              </w:rPr>
              <w:t>5</w:t>
            </w:r>
          </w:p>
        </w:tc>
        <w:tc>
          <w:tcPr>
            <w:tcW w:w="7352" w:type="dxa"/>
            <w:tcBorders>
              <w:top w:val="single" w:sz="4" w:space="0" w:color="auto"/>
              <w:left w:val="single" w:sz="4" w:space="0" w:color="auto"/>
              <w:bottom w:val="single" w:sz="4" w:space="0" w:color="auto"/>
              <w:right w:val="single" w:sz="4" w:space="0" w:color="auto"/>
            </w:tcBorders>
            <w:hideMark/>
          </w:tcPr>
          <w:p w14:paraId="10C0796C" w14:textId="77777777" w:rsidR="00E20E99" w:rsidRDefault="00E20E99">
            <w:pPr>
              <w:spacing w:line="276" w:lineRule="auto"/>
              <w:rPr>
                <w:rFonts w:cstheme="minorHAnsi"/>
              </w:rPr>
            </w:pPr>
            <w:r>
              <w:rPr>
                <w:rFonts w:cstheme="minorHAnsi"/>
                <w:color w:val="30363B"/>
                <w:sz w:val="21"/>
                <w:szCs w:val="21"/>
                <w:shd w:val="clear" w:color="auto" w:fill="FFFFFF"/>
              </w:rPr>
              <w:t>Je recherche un soutien émotionnel de la part des autres.</w:t>
            </w:r>
          </w:p>
        </w:tc>
        <w:tc>
          <w:tcPr>
            <w:tcW w:w="838" w:type="dxa"/>
            <w:tcBorders>
              <w:top w:val="single" w:sz="4" w:space="0" w:color="auto"/>
              <w:left w:val="single" w:sz="4" w:space="0" w:color="auto"/>
              <w:bottom w:val="single" w:sz="4" w:space="0" w:color="auto"/>
              <w:right w:val="single" w:sz="4" w:space="0" w:color="auto"/>
            </w:tcBorders>
          </w:tcPr>
          <w:p w14:paraId="42FEECD7" w14:textId="77777777" w:rsidR="00E20E99" w:rsidRDefault="00E20E99">
            <w:pPr>
              <w:spacing w:line="276" w:lineRule="auto"/>
              <w:rPr>
                <w:rFonts w:cstheme="minorHAnsi"/>
              </w:rPr>
            </w:pPr>
          </w:p>
        </w:tc>
      </w:tr>
      <w:tr w:rsidR="00E20E99" w14:paraId="1E0D041E"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0D87EDF1" w14:textId="77777777" w:rsidR="00E20E99" w:rsidRDefault="00E20E99">
            <w:pPr>
              <w:spacing w:line="276" w:lineRule="auto"/>
              <w:rPr>
                <w:rFonts w:cstheme="minorHAnsi"/>
              </w:rPr>
            </w:pPr>
            <w:r>
              <w:rPr>
                <w:rFonts w:cstheme="minorHAnsi"/>
              </w:rPr>
              <w:t>6</w:t>
            </w:r>
          </w:p>
        </w:tc>
        <w:tc>
          <w:tcPr>
            <w:tcW w:w="7352" w:type="dxa"/>
            <w:tcBorders>
              <w:top w:val="single" w:sz="4" w:space="0" w:color="auto"/>
              <w:left w:val="single" w:sz="4" w:space="0" w:color="auto"/>
              <w:bottom w:val="single" w:sz="4" w:space="0" w:color="auto"/>
              <w:right w:val="single" w:sz="4" w:space="0" w:color="auto"/>
            </w:tcBorders>
            <w:hideMark/>
          </w:tcPr>
          <w:p w14:paraId="32BFFB56" w14:textId="77777777" w:rsidR="00E20E99" w:rsidRDefault="00E20E99">
            <w:pPr>
              <w:spacing w:line="276" w:lineRule="auto"/>
              <w:rPr>
                <w:rFonts w:cstheme="minorHAnsi"/>
              </w:rPr>
            </w:pPr>
            <w:r>
              <w:rPr>
                <w:rFonts w:cstheme="minorHAnsi"/>
                <w:color w:val="30363B"/>
                <w:sz w:val="21"/>
                <w:szCs w:val="21"/>
                <w:shd w:val="clear" w:color="auto" w:fill="FFFFFF"/>
              </w:rPr>
              <w:t>Je renonce à essayer de résoudre la situation.</w:t>
            </w:r>
          </w:p>
        </w:tc>
        <w:tc>
          <w:tcPr>
            <w:tcW w:w="838" w:type="dxa"/>
            <w:tcBorders>
              <w:top w:val="single" w:sz="4" w:space="0" w:color="auto"/>
              <w:left w:val="single" w:sz="4" w:space="0" w:color="auto"/>
              <w:bottom w:val="single" w:sz="4" w:space="0" w:color="auto"/>
              <w:right w:val="single" w:sz="4" w:space="0" w:color="auto"/>
            </w:tcBorders>
          </w:tcPr>
          <w:p w14:paraId="0A19E258" w14:textId="77777777" w:rsidR="00E20E99" w:rsidRDefault="00E20E99">
            <w:pPr>
              <w:spacing w:line="276" w:lineRule="auto"/>
              <w:rPr>
                <w:rFonts w:cstheme="minorHAnsi"/>
              </w:rPr>
            </w:pPr>
          </w:p>
        </w:tc>
      </w:tr>
      <w:tr w:rsidR="00E20E99" w14:paraId="4818B65A"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7463A493" w14:textId="77777777" w:rsidR="00E20E99" w:rsidRDefault="00E20E99">
            <w:pPr>
              <w:spacing w:line="276" w:lineRule="auto"/>
              <w:rPr>
                <w:rFonts w:cstheme="minorHAnsi"/>
              </w:rPr>
            </w:pPr>
            <w:r>
              <w:rPr>
                <w:rFonts w:cstheme="minorHAnsi"/>
              </w:rPr>
              <w:t>7</w:t>
            </w:r>
          </w:p>
        </w:tc>
        <w:tc>
          <w:tcPr>
            <w:tcW w:w="7352" w:type="dxa"/>
            <w:tcBorders>
              <w:top w:val="single" w:sz="4" w:space="0" w:color="auto"/>
              <w:left w:val="single" w:sz="4" w:space="0" w:color="auto"/>
              <w:bottom w:val="single" w:sz="4" w:space="0" w:color="auto"/>
              <w:right w:val="single" w:sz="4" w:space="0" w:color="auto"/>
            </w:tcBorders>
            <w:hideMark/>
          </w:tcPr>
          <w:p w14:paraId="2DAD85A7" w14:textId="77777777" w:rsidR="00E20E99" w:rsidRDefault="00E20E99">
            <w:pPr>
              <w:spacing w:line="276" w:lineRule="auto"/>
              <w:rPr>
                <w:rFonts w:cstheme="minorHAnsi"/>
              </w:rPr>
            </w:pPr>
            <w:r>
              <w:rPr>
                <w:rFonts w:cstheme="minorHAnsi"/>
                <w:color w:val="30363B"/>
                <w:sz w:val="21"/>
                <w:szCs w:val="21"/>
                <w:shd w:val="clear" w:color="auto" w:fill="FFFFFF"/>
              </w:rPr>
              <w:t>Je détermine une ligne d’action et je la suis.</w:t>
            </w:r>
          </w:p>
        </w:tc>
        <w:tc>
          <w:tcPr>
            <w:tcW w:w="838" w:type="dxa"/>
            <w:tcBorders>
              <w:top w:val="single" w:sz="4" w:space="0" w:color="auto"/>
              <w:left w:val="single" w:sz="4" w:space="0" w:color="auto"/>
              <w:bottom w:val="single" w:sz="4" w:space="0" w:color="auto"/>
              <w:right w:val="single" w:sz="4" w:space="0" w:color="auto"/>
            </w:tcBorders>
          </w:tcPr>
          <w:p w14:paraId="74ED2105" w14:textId="77777777" w:rsidR="00E20E99" w:rsidRDefault="00E20E99">
            <w:pPr>
              <w:spacing w:line="276" w:lineRule="auto"/>
              <w:rPr>
                <w:rFonts w:cstheme="minorHAnsi"/>
              </w:rPr>
            </w:pPr>
          </w:p>
        </w:tc>
      </w:tr>
      <w:tr w:rsidR="00E20E99" w14:paraId="44672329"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77186625" w14:textId="77777777" w:rsidR="00E20E99" w:rsidRDefault="00E20E99">
            <w:pPr>
              <w:spacing w:line="276" w:lineRule="auto"/>
              <w:rPr>
                <w:rFonts w:cstheme="minorHAnsi"/>
              </w:rPr>
            </w:pPr>
            <w:r>
              <w:rPr>
                <w:rFonts w:cstheme="minorHAnsi"/>
              </w:rPr>
              <w:t>8</w:t>
            </w:r>
          </w:p>
        </w:tc>
        <w:tc>
          <w:tcPr>
            <w:tcW w:w="7352" w:type="dxa"/>
            <w:tcBorders>
              <w:top w:val="single" w:sz="4" w:space="0" w:color="auto"/>
              <w:left w:val="single" w:sz="4" w:space="0" w:color="auto"/>
              <w:bottom w:val="single" w:sz="4" w:space="0" w:color="auto"/>
              <w:right w:val="single" w:sz="4" w:space="0" w:color="auto"/>
            </w:tcBorders>
            <w:hideMark/>
          </w:tcPr>
          <w:p w14:paraId="7E139645" w14:textId="77777777" w:rsidR="00E20E99" w:rsidRDefault="00E20E99">
            <w:pPr>
              <w:spacing w:line="276" w:lineRule="auto"/>
              <w:rPr>
                <w:rFonts w:cstheme="minorHAnsi"/>
              </w:rPr>
            </w:pPr>
            <w:r>
              <w:rPr>
                <w:rFonts w:cstheme="minorHAnsi"/>
                <w:color w:val="30363B"/>
                <w:sz w:val="21"/>
                <w:szCs w:val="21"/>
                <w:shd w:val="clear" w:color="auto" w:fill="FFFFFF"/>
              </w:rPr>
              <w:t>Je refuse de croire que ça m’arrive.</w:t>
            </w:r>
          </w:p>
        </w:tc>
        <w:tc>
          <w:tcPr>
            <w:tcW w:w="838" w:type="dxa"/>
            <w:tcBorders>
              <w:top w:val="single" w:sz="4" w:space="0" w:color="auto"/>
              <w:left w:val="single" w:sz="4" w:space="0" w:color="auto"/>
              <w:bottom w:val="single" w:sz="4" w:space="0" w:color="auto"/>
              <w:right w:val="single" w:sz="4" w:space="0" w:color="auto"/>
            </w:tcBorders>
          </w:tcPr>
          <w:p w14:paraId="5078C695" w14:textId="77777777" w:rsidR="00E20E99" w:rsidRDefault="00E20E99">
            <w:pPr>
              <w:spacing w:line="276" w:lineRule="auto"/>
              <w:rPr>
                <w:rFonts w:cstheme="minorHAnsi"/>
              </w:rPr>
            </w:pPr>
          </w:p>
        </w:tc>
      </w:tr>
      <w:tr w:rsidR="00E20E99" w14:paraId="2C13AF97"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43BCBE5A" w14:textId="77777777" w:rsidR="00E20E99" w:rsidRDefault="00E20E99">
            <w:pPr>
              <w:spacing w:line="276" w:lineRule="auto"/>
              <w:rPr>
                <w:rFonts w:cstheme="minorHAnsi"/>
              </w:rPr>
            </w:pPr>
            <w:r>
              <w:rPr>
                <w:rFonts w:cstheme="minorHAnsi"/>
              </w:rPr>
              <w:t>9</w:t>
            </w:r>
          </w:p>
        </w:tc>
        <w:tc>
          <w:tcPr>
            <w:tcW w:w="7352" w:type="dxa"/>
            <w:tcBorders>
              <w:top w:val="single" w:sz="4" w:space="0" w:color="auto"/>
              <w:left w:val="single" w:sz="4" w:space="0" w:color="auto"/>
              <w:bottom w:val="single" w:sz="4" w:space="0" w:color="auto"/>
              <w:right w:val="single" w:sz="4" w:space="0" w:color="auto"/>
            </w:tcBorders>
            <w:hideMark/>
          </w:tcPr>
          <w:p w14:paraId="3ADF5019" w14:textId="77777777" w:rsidR="00E20E99" w:rsidRDefault="00E20E99">
            <w:pPr>
              <w:spacing w:line="276" w:lineRule="auto"/>
              <w:rPr>
                <w:rFonts w:cstheme="minorHAnsi"/>
              </w:rPr>
            </w:pPr>
            <w:r>
              <w:rPr>
                <w:rFonts w:cstheme="minorHAnsi"/>
                <w:color w:val="30363B"/>
                <w:sz w:val="21"/>
                <w:szCs w:val="21"/>
                <w:shd w:val="clear" w:color="auto" w:fill="FFFFFF"/>
              </w:rPr>
              <w:t>J’évacue mes sentiments déplaisants en en parlant.</w:t>
            </w:r>
          </w:p>
        </w:tc>
        <w:tc>
          <w:tcPr>
            <w:tcW w:w="838" w:type="dxa"/>
            <w:tcBorders>
              <w:top w:val="single" w:sz="4" w:space="0" w:color="auto"/>
              <w:left w:val="single" w:sz="4" w:space="0" w:color="auto"/>
              <w:bottom w:val="single" w:sz="4" w:space="0" w:color="auto"/>
              <w:right w:val="single" w:sz="4" w:space="0" w:color="auto"/>
            </w:tcBorders>
          </w:tcPr>
          <w:p w14:paraId="24109AE9" w14:textId="77777777" w:rsidR="00E20E99" w:rsidRDefault="00E20E99">
            <w:pPr>
              <w:spacing w:line="276" w:lineRule="auto"/>
              <w:rPr>
                <w:rFonts w:cstheme="minorHAnsi"/>
              </w:rPr>
            </w:pPr>
          </w:p>
        </w:tc>
      </w:tr>
      <w:tr w:rsidR="00E20E99" w14:paraId="568AC7FC"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0A44109F" w14:textId="77777777" w:rsidR="00E20E99" w:rsidRDefault="00E20E99">
            <w:pPr>
              <w:spacing w:line="276" w:lineRule="auto"/>
              <w:rPr>
                <w:rFonts w:cstheme="minorHAnsi"/>
              </w:rPr>
            </w:pPr>
            <w:r>
              <w:rPr>
                <w:rFonts w:cstheme="minorHAnsi"/>
              </w:rPr>
              <w:t>10</w:t>
            </w:r>
          </w:p>
        </w:tc>
        <w:tc>
          <w:tcPr>
            <w:tcW w:w="7352" w:type="dxa"/>
            <w:tcBorders>
              <w:top w:val="single" w:sz="4" w:space="0" w:color="auto"/>
              <w:left w:val="single" w:sz="4" w:space="0" w:color="auto"/>
              <w:bottom w:val="single" w:sz="4" w:space="0" w:color="auto"/>
              <w:right w:val="single" w:sz="4" w:space="0" w:color="auto"/>
            </w:tcBorders>
            <w:hideMark/>
          </w:tcPr>
          <w:p w14:paraId="703E524A" w14:textId="77777777" w:rsidR="00E20E99" w:rsidRDefault="00E20E99">
            <w:pPr>
              <w:spacing w:line="276" w:lineRule="auto"/>
              <w:rPr>
                <w:rFonts w:cstheme="minorHAnsi"/>
              </w:rPr>
            </w:pPr>
            <w:r>
              <w:rPr>
                <w:rFonts w:cstheme="minorHAnsi"/>
                <w:color w:val="30363B"/>
                <w:sz w:val="21"/>
                <w:szCs w:val="21"/>
                <w:shd w:val="clear" w:color="auto" w:fill="FFFFFF"/>
              </w:rPr>
              <w:t>Je recherche l’aide et le conseil d’autres personnes.</w:t>
            </w:r>
          </w:p>
        </w:tc>
        <w:tc>
          <w:tcPr>
            <w:tcW w:w="838" w:type="dxa"/>
            <w:tcBorders>
              <w:top w:val="single" w:sz="4" w:space="0" w:color="auto"/>
              <w:left w:val="single" w:sz="4" w:space="0" w:color="auto"/>
              <w:bottom w:val="single" w:sz="4" w:space="0" w:color="auto"/>
              <w:right w:val="single" w:sz="4" w:space="0" w:color="auto"/>
            </w:tcBorders>
          </w:tcPr>
          <w:p w14:paraId="21E7D95F" w14:textId="77777777" w:rsidR="00E20E99" w:rsidRDefault="00E20E99">
            <w:pPr>
              <w:spacing w:line="276" w:lineRule="auto"/>
              <w:rPr>
                <w:rFonts w:cstheme="minorHAnsi"/>
              </w:rPr>
            </w:pPr>
          </w:p>
        </w:tc>
      </w:tr>
      <w:tr w:rsidR="00E20E99" w14:paraId="7C229301"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2526EA69" w14:textId="77777777" w:rsidR="00E20E99" w:rsidRDefault="00E20E99">
            <w:pPr>
              <w:spacing w:line="276" w:lineRule="auto"/>
              <w:rPr>
                <w:rFonts w:cstheme="minorHAnsi"/>
              </w:rPr>
            </w:pPr>
            <w:r>
              <w:rPr>
                <w:rFonts w:cstheme="minorHAnsi"/>
              </w:rPr>
              <w:t>11</w:t>
            </w:r>
          </w:p>
        </w:tc>
        <w:tc>
          <w:tcPr>
            <w:tcW w:w="7352" w:type="dxa"/>
            <w:tcBorders>
              <w:top w:val="single" w:sz="4" w:space="0" w:color="auto"/>
              <w:left w:val="single" w:sz="4" w:space="0" w:color="auto"/>
              <w:bottom w:val="single" w:sz="4" w:space="0" w:color="auto"/>
              <w:right w:val="single" w:sz="4" w:space="0" w:color="auto"/>
            </w:tcBorders>
            <w:hideMark/>
          </w:tcPr>
          <w:p w14:paraId="60FB8C25" w14:textId="77777777" w:rsidR="00E20E99" w:rsidRDefault="00E20E99">
            <w:pPr>
              <w:spacing w:line="276" w:lineRule="auto"/>
              <w:rPr>
                <w:rFonts w:cstheme="minorHAnsi"/>
              </w:rPr>
            </w:pPr>
            <w:r>
              <w:rPr>
                <w:rFonts w:cstheme="minorHAnsi"/>
                <w:color w:val="30363B"/>
                <w:sz w:val="21"/>
                <w:szCs w:val="21"/>
                <w:shd w:val="clear" w:color="auto" w:fill="FFFFFF"/>
              </w:rPr>
              <w:t>Je consomme de l’alcool ou d’autres substances pour m’aider à traverser la situation.</w:t>
            </w:r>
          </w:p>
        </w:tc>
        <w:tc>
          <w:tcPr>
            <w:tcW w:w="838" w:type="dxa"/>
            <w:tcBorders>
              <w:top w:val="single" w:sz="4" w:space="0" w:color="auto"/>
              <w:left w:val="single" w:sz="4" w:space="0" w:color="auto"/>
              <w:bottom w:val="single" w:sz="4" w:space="0" w:color="auto"/>
              <w:right w:val="single" w:sz="4" w:space="0" w:color="auto"/>
            </w:tcBorders>
          </w:tcPr>
          <w:p w14:paraId="2D3C44A7" w14:textId="77777777" w:rsidR="00E20E99" w:rsidRDefault="00E20E99">
            <w:pPr>
              <w:spacing w:line="276" w:lineRule="auto"/>
              <w:rPr>
                <w:rFonts w:cstheme="minorHAnsi"/>
              </w:rPr>
            </w:pPr>
          </w:p>
        </w:tc>
      </w:tr>
      <w:tr w:rsidR="00E20E99" w14:paraId="3B8BDB3C"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556E937C" w14:textId="77777777" w:rsidR="00E20E99" w:rsidRDefault="00E20E99">
            <w:pPr>
              <w:spacing w:line="276" w:lineRule="auto"/>
              <w:rPr>
                <w:rFonts w:cstheme="minorHAnsi"/>
              </w:rPr>
            </w:pPr>
            <w:r>
              <w:rPr>
                <w:rFonts w:cstheme="minorHAnsi"/>
              </w:rPr>
              <w:t>12</w:t>
            </w:r>
          </w:p>
        </w:tc>
        <w:tc>
          <w:tcPr>
            <w:tcW w:w="7352" w:type="dxa"/>
            <w:tcBorders>
              <w:top w:val="single" w:sz="4" w:space="0" w:color="auto"/>
              <w:left w:val="single" w:sz="4" w:space="0" w:color="auto"/>
              <w:bottom w:val="single" w:sz="4" w:space="0" w:color="auto"/>
              <w:right w:val="single" w:sz="4" w:space="0" w:color="auto"/>
            </w:tcBorders>
            <w:hideMark/>
          </w:tcPr>
          <w:p w14:paraId="0E1CDB49" w14:textId="77777777" w:rsidR="00E20E99" w:rsidRDefault="00E20E99">
            <w:pPr>
              <w:spacing w:line="276" w:lineRule="auto"/>
              <w:rPr>
                <w:rFonts w:cstheme="minorHAnsi"/>
              </w:rPr>
            </w:pPr>
            <w:r>
              <w:rPr>
                <w:rFonts w:cstheme="minorHAnsi"/>
                <w:color w:val="30363B"/>
                <w:sz w:val="21"/>
                <w:szCs w:val="21"/>
                <w:shd w:val="clear" w:color="auto" w:fill="FFFFFF"/>
              </w:rPr>
              <w:t>J’essaie de voir la situation sous un jour plus positif.</w:t>
            </w:r>
          </w:p>
        </w:tc>
        <w:tc>
          <w:tcPr>
            <w:tcW w:w="838" w:type="dxa"/>
            <w:tcBorders>
              <w:top w:val="single" w:sz="4" w:space="0" w:color="auto"/>
              <w:left w:val="single" w:sz="4" w:space="0" w:color="auto"/>
              <w:bottom w:val="single" w:sz="4" w:space="0" w:color="auto"/>
              <w:right w:val="single" w:sz="4" w:space="0" w:color="auto"/>
            </w:tcBorders>
          </w:tcPr>
          <w:p w14:paraId="04152DD4" w14:textId="77777777" w:rsidR="00E20E99" w:rsidRDefault="00E20E99">
            <w:pPr>
              <w:spacing w:line="276" w:lineRule="auto"/>
              <w:rPr>
                <w:rFonts w:cstheme="minorHAnsi"/>
              </w:rPr>
            </w:pPr>
          </w:p>
        </w:tc>
      </w:tr>
      <w:tr w:rsidR="00E20E99" w14:paraId="1B344668"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7F664FA1" w14:textId="77777777" w:rsidR="00E20E99" w:rsidRDefault="00E20E99">
            <w:pPr>
              <w:spacing w:line="276" w:lineRule="auto"/>
              <w:rPr>
                <w:rFonts w:cstheme="minorHAnsi"/>
              </w:rPr>
            </w:pPr>
            <w:r>
              <w:rPr>
                <w:rFonts w:cstheme="minorHAnsi"/>
              </w:rPr>
              <w:t>13</w:t>
            </w:r>
          </w:p>
        </w:tc>
        <w:tc>
          <w:tcPr>
            <w:tcW w:w="7352" w:type="dxa"/>
            <w:tcBorders>
              <w:top w:val="single" w:sz="4" w:space="0" w:color="auto"/>
              <w:left w:val="single" w:sz="4" w:space="0" w:color="auto"/>
              <w:bottom w:val="single" w:sz="4" w:space="0" w:color="auto"/>
              <w:right w:val="single" w:sz="4" w:space="0" w:color="auto"/>
            </w:tcBorders>
            <w:hideMark/>
          </w:tcPr>
          <w:p w14:paraId="1309D498" w14:textId="77777777" w:rsidR="00E20E99" w:rsidRDefault="00E20E99">
            <w:pPr>
              <w:spacing w:line="276" w:lineRule="auto"/>
              <w:rPr>
                <w:rFonts w:cstheme="minorHAnsi"/>
              </w:rPr>
            </w:pPr>
            <w:r>
              <w:rPr>
                <w:rFonts w:cstheme="minorHAnsi"/>
                <w:color w:val="30363B"/>
                <w:sz w:val="21"/>
                <w:szCs w:val="21"/>
                <w:shd w:val="clear" w:color="auto" w:fill="FFFFFF"/>
              </w:rPr>
              <w:t>Je me critique.</w:t>
            </w:r>
          </w:p>
        </w:tc>
        <w:tc>
          <w:tcPr>
            <w:tcW w:w="838" w:type="dxa"/>
            <w:tcBorders>
              <w:top w:val="single" w:sz="4" w:space="0" w:color="auto"/>
              <w:left w:val="single" w:sz="4" w:space="0" w:color="auto"/>
              <w:bottom w:val="single" w:sz="4" w:space="0" w:color="auto"/>
              <w:right w:val="single" w:sz="4" w:space="0" w:color="auto"/>
            </w:tcBorders>
          </w:tcPr>
          <w:p w14:paraId="7B2D7D7E" w14:textId="77777777" w:rsidR="00E20E99" w:rsidRDefault="00E20E99">
            <w:pPr>
              <w:spacing w:line="276" w:lineRule="auto"/>
              <w:rPr>
                <w:rFonts w:cstheme="minorHAnsi"/>
              </w:rPr>
            </w:pPr>
          </w:p>
        </w:tc>
      </w:tr>
      <w:tr w:rsidR="00E20E99" w14:paraId="1EB569B3"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3F7DD288" w14:textId="77777777" w:rsidR="00E20E99" w:rsidRDefault="00E20E99">
            <w:pPr>
              <w:spacing w:line="276" w:lineRule="auto"/>
              <w:rPr>
                <w:rFonts w:cstheme="minorHAnsi"/>
              </w:rPr>
            </w:pPr>
            <w:r>
              <w:rPr>
                <w:rFonts w:cstheme="minorHAnsi"/>
              </w:rPr>
              <w:t>14</w:t>
            </w:r>
          </w:p>
        </w:tc>
        <w:tc>
          <w:tcPr>
            <w:tcW w:w="7352" w:type="dxa"/>
            <w:tcBorders>
              <w:top w:val="single" w:sz="4" w:space="0" w:color="auto"/>
              <w:left w:val="single" w:sz="4" w:space="0" w:color="auto"/>
              <w:bottom w:val="single" w:sz="4" w:space="0" w:color="auto"/>
              <w:right w:val="single" w:sz="4" w:space="0" w:color="auto"/>
            </w:tcBorders>
            <w:hideMark/>
          </w:tcPr>
          <w:p w14:paraId="59028193" w14:textId="77777777" w:rsidR="00E20E99" w:rsidRDefault="00E20E99">
            <w:pPr>
              <w:spacing w:line="276" w:lineRule="auto"/>
              <w:rPr>
                <w:rFonts w:cstheme="minorHAnsi"/>
              </w:rPr>
            </w:pPr>
            <w:r>
              <w:rPr>
                <w:rFonts w:cstheme="minorHAnsi"/>
                <w:color w:val="30363B"/>
                <w:sz w:val="21"/>
                <w:szCs w:val="21"/>
                <w:shd w:val="clear" w:color="auto" w:fill="FFFFFF"/>
              </w:rPr>
              <w:t>J’essaie d’élaborer une stratégie à propos de ce qu’il y a à faire.</w:t>
            </w:r>
          </w:p>
        </w:tc>
        <w:tc>
          <w:tcPr>
            <w:tcW w:w="838" w:type="dxa"/>
            <w:tcBorders>
              <w:top w:val="single" w:sz="4" w:space="0" w:color="auto"/>
              <w:left w:val="single" w:sz="4" w:space="0" w:color="auto"/>
              <w:bottom w:val="single" w:sz="4" w:space="0" w:color="auto"/>
              <w:right w:val="single" w:sz="4" w:space="0" w:color="auto"/>
            </w:tcBorders>
          </w:tcPr>
          <w:p w14:paraId="5031B9E5" w14:textId="77777777" w:rsidR="00E20E99" w:rsidRDefault="00E20E99">
            <w:pPr>
              <w:spacing w:line="276" w:lineRule="auto"/>
              <w:rPr>
                <w:rFonts w:cstheme="minorHAnsi"/>
              </w:rPr>
            </w:pPr>
          </w:p>
        </w:tc>
      </w:tr>
      <w:tr w:rsidR="00E20E99" w14:paraId="481773D4"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30A4B3E5" w14:textId="77777777" w:rsidR="00E20E99" w:rsidRDefault="00E20E99">
            <w:pPr>
              <w:spacing w:line="276" w:lineRule="auto"/>
              <w:rPr>
                <w:rFonts w:cstheme="minorHAnsi"/>
              </w:rPr>
            </w:pPr>
            <w:r>
              <w:rPr>
                <w:rFonts w:cstheme="minorHAnsi"/>
              </w:rPr>
              <w:t>15</w:t>
            </w:r>
          </w:p>
        </w:tc>
        <w:tc>
          <w:tcPr>
            <w:tcW w:w="7352" w:type="dxa"/>
            <w:tcBorders>
              <w:top w:val="single" w:sz="4" w:space="0" w:color="auto"/>
              <w:left w:val="single" w:sz="4" w:space="0" w:color="auto"/>
              <w:bottom w:val="single" w:sz="4" w:space="0" w:color="auto"/>
              <w:right w:val="single" w:sz="4" w:space="0" w:color="auto"/>
            </w:tcBorders>
            <w:hideMark/>
          </w:tcPr>
          <w:p w14:paraId="3996370D" w14:textId="77777777" w:rsidR="00E20E99" w:rsidRDefault="00E20E99">
            <w:pPr>
              <w:spacing w:line="276" w:lineRule="auto"/>
              <w:rPr>
                <w:rFonts w:cstheme="minorHAnsi"/>
              </w:rPr>
            </w:pPr>
            <w:r>
              <w:rPr>
                <w:rFonts w:cstheme="minorHAnsi"/>
                <w:color w:val="30363B"/>
                <w:sz w:val="21"/>
                <w:szCs w:val="21"/>
                <w:shd w:val="clear" w:color="auto" w:fill="FFFFFF"/>
              </w:rPr>
              <w:t xml:space="preserve">Je recherche le soutien et la compréhension de quelqu’un. </w:t>
            </w:r>
          </w:p>
        </w:tc>
        <w:tc>
          <w:tcPr>
            <w:tcW w:w="838" w:type="dxa"/>
            <w:tcBorders>
              <w:top w:val="single" w:sz="4" w:space="0" w:color="auto"/>
              <w:left w:val="single" w:sz="4" w:space="0" w:color="auto"/>
              <w:bottom w:val="single" w:sz="4" w:space="0" w:color="auto"/>
              <w:right w:val="single" w:sz="4" w:space="0" w:color="auto"/>
            </w:tcBorders>
          </w:tcPr>
          <w:p w14:paraId="52CAC5EA" w14:textId="77777777" w:rsidR="00E20E99" w:rsidRDefault="00E20E99">
            <w:pPr>
              <w:spacing w:line="276" w:lineRule="auto"/>
              <w:rPr>
                <w:rFonts w:cstheme="minorHAnsi"/>
              </w:rPr>
            </w:pPr>
          </w:p>
        </w:tc>
      </w:tr>
      <w:tr w:rsidR="00E20E99" w14:paraId="68BAB560"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46C37357" w14:textId="77777777" w:rsidR="00E20E99" w:rsidRDefault="00E20E99">
            <w:pPr>
              <w:spacing w:line="276" w:lineRule="auto"/>
              <w:rPr>
                <w:rFonts w:cstheme="minorHAnsi"/>
              </w:rPr>
            </w:pPr>
            <w:r>
              <w:rPr>
                <w:rFonts w:cstheme="minorHAnsi"/>
              </w:rPr>
              <w:t>16</w:t>
            </w:r>
          </w:p>
        </w:tc>
        <w:tc>
          <w:tcPr>
            <w:tcW w:w="7352" w:type="dxa"/>
            <w:tcBorders>
              <w:top w:val="single" w:sz="4" w:space="0" w:color="auto"/>
              <w:left w:val="single" w:sz="4" w:space="0" w:color="auto"/>
              <w:bottom w:val="single" w:sz="4" w:space="0" w:color="auto"/>
              <w:right w:val="single" w:sz="4" w:space="0" w:color="auto"/>
            </w:tcBorders>
            <w:hideMark/>
          </w:tcPr>
          <w:p w14:paraId="532CBCF3" w14:textId="77777777" w:rsidR="00E20E99" w:rsidRDefault="00E20E99">
            <w:pPr>
              <w:spacing w:line="276" w:lineRule="auto"/>
              <w:rPr>
                <w:rFonts w:cstheme="minorHAnsi"/>
              </w:rPr>
            </w:pPr>
            <w:r>
              <w:rPr>
                <w:rFonts w:cstheme="minorHAnsi"/>
                <w:color w:val="30363B"/>
                <w:sz w:val="21"/>
                <w:szCs w:val="21"/>
                <w:shd w:val="clear" w:color="auto" w:fill="FFFFFF"/>
              </w:rPr>
              <w:t>J’abandonne l’espoir de faire face.</w:t>
            </w:r>
          </w:p>
        </w:tc>
        <w:tc>
          <w:tcPr>
            <w:tcW w:w="838" w:type="dxa"/>
            <w:tcBorders>
              <w:top w:val="single" w:sz="4" w:space="0" w:color="auto"/>
              <w:left w:val="single" w:sz="4" w:space="0" w:color="auto"/>
              <w:bottom w:val="single" w:sz="4" w:space="0" w:color="auto"/>
              <w:right w:val="single" w:sz="4" w:space="0" w:color="auto"/>
            </w:tcBorders>
          </w:tcPr>
          <w:p w14:paraId="7659A924" w14:textId="77777777" w:rsidR="00E20E99" w:rsidRDefault="00E20E99">
            <w:pPr>
              <w:spacing w:line="276" w:lineRule="auto"/>
              <w:rPr>
                <w:rFonts w:cstheme="minorHAnsi"/>
              </w:rPr>
            </w:pPr>
          </w:p>
        </w:tc>
      </w:tr>
      <w:tr w:rsidR="00E20E99" w14:paraId="3BEBB388"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5DCD01E9" w14:textId="77777777" w:rsidR="00E20E99" w:rsidRDefault="00E20E99">
            <w:pPr>
              <w:spacing w:line="276" w:lineRule="auto"/>
              <w:rPr>
                <w:rFonts w:cstheme="minorHAnsi"/>
              </w:rPr>
            </w:pPr>
            <w:r>
              <w:rPr>
                <w:rFonts w:cstheme="minorHAnsi"/>
              </w:rPr>
              <w:t>17</w:t>
            </w:r>
          </w:p>
        </w:tc>
        <w:tc>
          <w:tcPr>
            <w:tcW w:w="7352" w:type="dxa"/>
            <w:tcBorders>
              <w:top w:val="single" w:sz="4" w:space="0" w:color="auto"/>
              <w:left w:val="single" w:sz="4" w:space="0" w:color="auto"/>
              <w:bottom w:val="single" w:sz="4" w:space="0" w:color="auto"/>
              <w:right w:val="single" w:sz="4" w:space="0" w:color="auto"/>
            </w:tcBorders>
            <w:hideMark/>
          </w:tcPr>
          <w:p w14:paraId="1CCF1FEA" w14:textId="77777777" w:rsidR="00E20E99" w:rsidRDefault="00E20E99">
            <w:pPr>
              <w:spacing w:line="276" w:lineRule="auto"/>
              <w:rPr>
                <w:rFonts w:cstheme="minorHAnsi"/>
              </w:rPr>
            </w:pPr>
            <w:r>
              <w:rPr>
                <w:rFonts w:cstheme="minorHAnsi"/>
                <w:color w:val="30363B"/>
                <w:sz w:val="21"/>
                <w:szCs w:val="21"/>
                <w:shd w:val="clear" w:color="auto" w:fill="FFFFFF"/>
              </w:rPr>
              <w:t>Je recherche les aspects positifs dans ce qu’il m’arrive.</w:t>
            </w:r>
          </w:p>
        </w:tc>
        <w:tc>
          <w:tcPr>
            <w:tcW w:w="838" w:type="dxa"/>
            <w:tcBorders>
              <w:top w:val="single" w:sz="4" w:space="0" w:color="auto"/>
              <w:left w:val="single" w:sz="4" w:space="0" w:color="auto"/>
              <w:bottom w:val="single" w:sz="4" w:space="0" w:color="auto"/>
              <w:right w:val="single" w:sz="4" w:space="0" w:color="auto"/>
            </w:tcBorders>
          </w:tcPr>
          <w:p w14:paraId="5108066F" w14:textId="77777777" w:rsidR="00E20E99" w:rsidRDefault="00E20E99">
            <w:pPr>
              <w:spacing w:line="276" w:lineRule="auto"/>
              <w:rPr>
                <w:rFonts w:cstheme="minorHAnsi"/>
              </w:rPr>
            </w:pPr>
          </w:p>
        </w:tc>
      </w:tr>
      <w:tr w:rsidR="00E20E99" w14:paraId="63FA4A2F"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5C532EC3" w14:textId="77777777" w:rsidR="00E20E99" w:rsidRDefault="00E20E99">
            <w:pPr>
              <w:spacing w:line="276" w:lineRule="auto"/>
              <w:rPr>
                <w:rFonts w:cstheme="minorHAnsi"/>
              </w:rPr>
            </w:pPr>
            <w:r>
              <w:rPr>
                <w:rFonts w:cstheme="minorHAnsi"/>
              </w:rPr>
              <w:t>18</w:t>
            </w:r>
          </w:p>
        </w:tc>
        <w:tc>
          <w:tcPr>
            <w:tcW w:w="7352" w:type="dxa"/>
            <w:tcBorders>
              <w:top w:val="single" w:sz="4" w:space="0" w:color="auto"/>
              <w:left w:val="single" w:sz="4" w:space="0" w:color="auto"/>
              <w:bottom w:val="single" w:sz="4" w:space="0" w:color="auto"/>
              <w:right w:val="single" w:sz="4" w:space="0" w:color="auto"/>
            </w:tcBorders>
            <w:hideMark/>
          </w:tcPr>
          <w:p w14:paraId="7E35DE2E" w14:textId="77777777" w:rsidR="00E20E99" w:rsidRDefault="00E20E99">
            <w:pPr>
              <w:spacing w:line="276" w:lineRule="auto"/>
              <w:rPr>
                <w:rFonts w:cstheme="minorHAnsi"/>
              </w:rPr>
            </w:pPr>
            <w:r>
              <w:rPr>
                <w:rFonts w:cstheme="minorHAnsi"/>
                <w:color w:val="30363B"/>
                <w:sz w:val="21"/>
                <w:szCs w:val="21"/>
                <w:shd w:val="clear" w:color="auto" w:fill="FFFFFF"/>
              </w:rPr>
              <w:t>Je prends la situation avec humour.</w:t>
            </w:r>
          </w:p>
        </w:tc>
        <w:tc>
          <w:tcPr>
            <w:tcW w:w="838" w:type="dxa"/>
            <w:tcBorders>
              <w:top w:val="single" w:sz="4" w:space="0" w:color="auto"/>
              <w:left w:val="single" w:sz="4" w:space="0" w:color="auto"/>
              <w:bottom w:val="single" w:sz="4" w:space="0" w:color="auto"/>
              <w:right w:val="single" w:sz="4" w:space="0" w:color="auto"/>
            </w:tcBorders>
          </w:tcPr>
          <w:p w14:paraId="739987C3" w14:textId="77777777" w:rsidR="00E20E99" w:rsidRDefault="00E20E99">
            <w:pPr>
              <w:spacing w:line="276" w:lineRule="auto"/>
              <w:rPr>
                <w:rFonts w:cstheme="minorHAnsi"/>
              </w:rPr>
            </w:pPr>
          </w:p>
        </w:tc>
      </w:tr>
      <w:tr w:rsidR="00E20E99" w14:paraId="22B79524"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13FCE124" w14:textId="77777777" w:rsidR="00E20E99" w:rsidRDefault="00E20E99">
            <w:pPr>
              <w:spacing w:line="276" w:lineRule="auto"/>
              <w:rPr>
                <w:rFonts w:cstheme="minorHAnsi"/>
              </w:rPr>
            </w:pPr>
            <w:r>
              <w:rPr>
                <w:rFonts w:cstheme="minorHAnsi"/>
              </w:rPr>
              <w:t>19</w:t>
            </w:r>
          </w:p>
        </w:tc>
        <w:tc>
          <w:tcPr>
            <w:tcW w:w="7352" w:type="dxa"/>
            <w:tcBorders>
              <w:top w:val="single" w:sz="4" w:space="0" w:color="auto"/>
              <w:left w:val="single" w:sz="4" w:space="0" w:color="auto"/>
              <w:bottom w:val="single" w:sz="4" w:space="0" w:color="auto"/>
              <w:right w:val="single" w:sz="4" w:space="0" w:color="auto"/>
            </w:tcBorders>
            <w:hideMark/>
          </w:tcPr>
          <w:p w14:paraId="6755E36A" w14:textId="77777777" w:rsidR="00E20E99" w:rsidRDefault="00E20E99">
            <w:pPr>
              <w:spacing w:line="276" w:lineRule="auto"/>
              <w:rPr>
                <w:rFonts w:cstheme="minorHAnsi"/>
              </w:rPr>
            </w:pPr>
            <w:r>
              <w:rPr>
                <w:rFonts w:cstheme="minorHAnsi"/>
                <w:color w:val="30363B"/>
                <w:sz w:val="21"/>
                <w:szCs w:val="21"/>
                <w:shd w:val="clear" w:color="auto" w:fill="FFFFFF"/>
              </w:rPr>
              <w:t>Je fais quelque chose pour moins y penser (comme aller au cinéma, regarder la TV, lire, dormir ou faire les magasins).</w:t>
            </w:r>
          </w:p>
        </w:tc>
        <w:tc>
          <w:tcPr>
            <w:tcW w:w="838" w:type="dxa"/>
            <w:tcBorders>
              <w:top w:val="single" w:sz="4" w:space="0" w:color="auto"/>
              <w:left w:val="single" w:sz="4" w:space="0" w:color="auto"/>
              <w:bottom w:val="single" w:sz="4" w:space="0" w:color="auto"/>
              <w:right w:val="single" w:sz="4" w:space="0" w:color="auto"/>
            </w:tcBorders>
          </w:tcPr>
          <w:p w14:paraId="65024255" w14:textId="77777777" w:rsidR="00E20E99" w:rsidRDefault="00E20E99">
            <w:pPr>
              <w:spacing w:line="276" w:lineRule="auto"/>
              <w:rPr>
                <w:rFonts w:cstheme="minorHAnsi"/>
              </w:rPr>
            </w:pPr>
          </w:p>
        </w:tc>
      </w:tr>
      <w:tr w:rsidR="00E20E99" w14:paraId="0D7D1FB1"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77E14CE2" w14:textId="77777777" w:rsidR="00E20E99" w:rsidRDefault="00E20E99">
            <w:pPr>
              <w:spacing w:line="276" w:lineRule="auto"/>
              <w:rPr>
                <w:rFonts w:cstheme="minorHAnsi"/>
              </w:rPr>
            </w:pPr>
            <w:r>
              <w:rPr>
                <w:rFonts w:cstheme="minorHAnsi"/>
              </w:rPr>
              <w:t>20</w:t>
            </w:r>
          </w:p>
        </w:tc>
        <w:tc>
          <w:tcPr>
            <w:tcW w:w="7352" w:type="dxa"/>
            <w:tcBorders>
              <w:top w:val="single" w:sz="4" w:space="0" w:color="auto"/>
              <w:left w:val="single" w:sz="4" w:space="0" w:color="auto"/>
              <w:bottom w:val="single" w:sz="4" w:space="0" w:color="auto"/>
              <w:right w:val="single" w:sz="4" w:space="0" w:color="auto"/>
            </w:tcBorders>
            <w:hideMark/>
          </w:tcPr>
          <w:p w14:paraId="194F6CE5" w14:textId="77777777" w:rsidR="00E20E99" w:rsidRDefault="00E20E99">
            <w:pPr>
              <w:spacing w:line="276" w:lineRule="auto"/>
              <w:rPr>
                <w:rFonts w:cstheme="minorHAnsi"/>
              </w:rPr>
            </w:pPr>
            <w:r>
              <w:rPr>
                <w:rFonts w:cstheme="minorHAnsi"/>
                <w:color w:val="30363B"/>
                <w:sz w:val="21"/>
                <w:szCs w:val="21"/>
                <w:shd w:val="clear" w:color="auto" w:fill="FFFFFF"/>
              </w:rPr>
              <w:t>J'accepte la réalité de ma nouvelle situation.</w:t>
            </w:r>
          </w:p>
        </w:tc>
        <w:tc>
          <w:tcPr>
            <w:tcW w:w="838" w:type="dxa"/>
            <w:tcBorders>
              <w:top w:val="single" w:sz="4" w:space="0" w:color="auto"/>
              <w:left w:val="single" w:sz="4" w:space="0" w:color="auto"/>
              <w:bottom w:val="single" w:sz="4" w:space="0" w:color="auto"/>
              <w:right w:val="single" w:sz="4" w:space="0" w:color="auto"/>
            </w:tcBorders>
          </w:tcPr>
          <w:p w14:paraId="17114B29" w14:textId="77777777" w:rsidR="00E20E99" w:rsidRDefault="00E20E99">
            <w:pPr>
              <w:spacing w:line="276" w:lineRule="auto"/>
              <w:rPr>
                <w:rFonts w:cstheme="minorHAnsi"/>
              </w:rPr>
            </w:pPr>
          </w:p>
        </w:tc>
      </w:tr>
      <w:tr w:rsidR="00E20E99" w14:paraId="5AF8FE37"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14357AD5" w14:textId="77777777" w:rsidR="00E20E99" w:rsidRDefault="00E20E99">
            <w:pPr>
              <w:spacing w:line="276" w:lineRule="auto"/>
              <w:rPr>
                <w:rFonts w:cstheme="minorHAnsi"/>
              </w:rPr>
            </w:pPr>
            <w:r>
              <w:rPr>
                <w:rFonts w:cstheme="minorHAnsi"/>
              </w:rPr>
              <w:t>21</w:t>
            </w:r>
          </w:p>
        </w:tc>
        <w:tc>
          <w:tcPr>
            <w:tcW w:w="7352" w:type="dxa"/>
            <w:tcBorders>
              <w:top w:val="single" w:sz="4" w:space="0" w:color="auto"/>
              <w:left w:val="single" w:sz="4" w:space="0" w:color="auto"/>
              <w:bottom w:val="single" w:sz="4" w:space="0" w:color="auto"/>
              <w:right w:val="single" w:sz="4" w:space="0" w:color="auto"/>
            </w:tcBorders>
            <w:hideMark/>
          </w:tcPr>
          <w:p w14:paraId="62B5F353" w14:textId="77777777" w:rsidR="00E20E99" w:rsidRDefault="00E20E99">
            <w:pPr>
              <w:spacing w:line="276" w:lineRule="auto"/>
              <w:rPr>
                <w:rFonts w:cstheme="minorHAnsi"/>
              </w:rPr>
            </w:pPr>
            <w:r>
              <w:rPr>
                <w:rFonts w:cstheme="minorHAnsi"/>
                <w:color w:val="30363B"/>
                <w:sz w:val="21"/>
                <w:szCs w:val="21"/>
                <w:shd w:val="clear" w:color="auto" w:fill="FFFFFF"/>
              </w:rPr>
              <w:t>J'exprime mes sentiments négatifs.</w:t>
            </w:r>
          </w:p>
        </w:tc>
        <w:tc>
          <w:tcPr>
            <w:tcW w:w="838" w:type="dxa"/>
            <w:tcBorders>
              <w:top w:val="single" w:sz="4" w:space="0" w:color="auto"/>
              <w:left w:val="single" w:sz="4" w:space="0" w:color="auto"/>
              <w:bottom w:val="single" w:sz="4" w:space="0" w:color="auto"/>
              <w:right w:val="single" w:sz="4" w:space="0" w:color="auto"/>
            </w:tcBorders>
          </w:tcPr>
          <w:p w14:paraId="7944AEF6" w14:textId="77777777" w:rsidR="00E20E99" w:rsidRDefault="00E20E99">
            <w:pPr>
              <w:spacing w:line="276" w:lineRule="auto"/>
              <w:rPr>
                <w:rFonts w:cstheme="minorHAnsi"/>
              </w:rPr>
            </w:pPr>
          </w:p>
        </w:tc>
      </w:tr>
      <w:tr w:rsidR="00E20E99" w14:paraId="2D55E323"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1D3D5EB9" w14:textId="77777777" w:rsidR="00E20E99" w:rsidRDefault="00E20E99">
            <w:pPr>
              <w:spacing w:line="276" w:lineRule="auto"/>
              <w:rPr>
                <w:rFonts w:cstheme="minorHAnsi"/>
              </w:rPr>
            </w:pPr>
            <w:r>
              <w:rPr>
                <w:rFonts w:cstheme="minorHAnsi"/>
              </w:rPr>
              <w:t>22</w:t>
            </w:r>
          </w:p>
        </w:tc>
        <w:tc>
          <w:tcPr>
            <w:tcW w:w="7352" w:type="dxa"/>
            <w:tcBorders>
              <w:top w:val="single" w:sz="4" w:space="0" w:color="auto"/>
              <w:left w:val="single" w:sz="4" w:space="0" w:color="auto"/>
              <w:bottom w:val="single" w:sz="4" w:space="0" w:color="auto"/>
              <w:right w:val="single" w:sz="4" w:space="0" w:color="auto"/>
            </w:tcBorders>
            <w:hideMark/>
          </w:tcPr>
          <w:p w14:paraId="56679168" w14:textId="77777777" w:rsidR="00E20E99" w:rsidRDefault="00E20E99">
            <w:pPr>
              <w:spacing w:line="276" w:lineRule="auto"/>
              <w:rPr>
                <w:rFonts w:cstheme="minorHAnsi"/>
              </w:rPr>
            </w:pPr>
            <w:r>
              <w:rPr>
                <w:rFonts w:cstheme="minorHAnsi"/>
                <w:color w:val="30363B"/>
                <w:sz w:val="21"/>
                <w:szCs w:val="21"/>
                <w:shd w:val="clear" w:color="auto" w:fill="FFFFFF"/>
              </w:rPr>
              <w:t>J'essaie de trouver du réconfort dans ma religion ou dans des croyances spirituelles.</w:t>
            </w:r>
          </w:p>
        </w:tc>
        <w:tc>
          <w:tcPr>
            <w:tcW w:w="838" w:type="dxa"/>
            <w:tcBorders>
              <w:top w:val="single" w:sz="4" w:space="0" w:color="auto"/>
              <w:left w:val="single" w:sz="4" w:space="0" w:color="auto"/>
              <w:bottom w:val="single" w:sz="4" w:space="0" w:color="auto"/>
              <w:right w:val="single" w:sz="4" w:space="0" w:color="auto"/>
            </w:tcBorders>
          </w:tcPr>
          <w:p w14:paraId="5E423771" w14:textId="77777777" w:rsidR="00E20E99" w:rsidRDefault="00E20E99">
            <w:pPr>
              <w:spacing w:line="276" w:lineRule="auto"/>
              <w:rPr>
                <w:rFonts w:cstheme="minorHAnsi"/>
              </w:rPr>
            </w:pPr>
          </w:p>
        </w:tc>
      </w:tr>
      <w:tr w:rsidR="00E20E99" w14:paraId="3FA8C8C9"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52F77D92" w14:textId="77777777" w:rsidR="00E20E99" w:rsidRDefault="00E20E99">
            <w:pPr>
              <w:spacing w:line="276" w:lineRule="auto"/>
              <w:rPr>
                <w:rFonts w:cstheme="minorHAnsi"/>
              </w:rPr>
            </w:pPr>
            <w:r>
              <w:rPr>
                <w:rFonts w:cstheme="minorHAnsi"/>
              </w:rPr>
              <w:t>23</w:t>
            </w:r>
          </w:p>
        </w:tc>
        <w:tc>
          <w:tcPr>
            <w:tcW w:w="7352" w:type="dxa"/>
            <w:tcBorders>
              <w:top w:val="single" w:sz="4" w:space="0" w:color="auto"/>
              <w:left w:val="single" w:sz="4" w:space="0" w:color="auto"/>
              <w:bottom w:val="single" w:sz="4" w:space="0" w:color="auto"/>
              <w:right w:val="single" w:sz="4" w:space="0" w:color="auto"/>
            </w:tcBorders>
            <w:hideMark/>
          </w:tcPr>
          <w:p w14:paraId="7B992B4B" w14:textId="77777777" w:rsidR="00E20E99" w:rsidRDefault="00E20E99">
            <w:pPr>
              <w:spacing w:line="276" w:lineRule="auto"/>
              <w:rPr>
                <w:rFonts w:cstheme="minorHAnsi"/>
              </w:rPr>
            </w:pPr>
            <w:r>
              <w:rPr>
                <w:rFonts w:cstheme="minorHAnsi"/>
                <w:color w:val="30363B"/>
                <w:sz w:val="21"/>
                <w:szCs w:val="21"/>
                <w:shd w:val="clear" w:color="auto" w:fill="FFFFFF"/>
              </w:rPr>
              <w:t>J’essaie d’avoir des conseils ou de l’aide d’autres personnes à propos de ce qu’il faut faire.</w:t>
            </w:r>
          </w:p>
        </w:tc>
        <w:tc>
          <w:tcPr>
            <w:tcW w:w="838" w:type="dxa"/>
            <w:tcBorders>
              <w:top w:val="single" w:sz="4" w:space="0" w:color="auto"/>
              <w:left w:val="single" w:sz="4" w:space="0" w:color="auto"/>
              <w:bottom w:val="single" w:sz="4" w:space="0" w:color="auto"/>
              <w:right w:val="single" w:sz="4" w:space="0" w:color="auto"/>
            </w:tcBorders>
          </w:tcPr>
          <w:p w14:paraId="3E1ED39B" w14:textId="77777777" w:rsidR="00E20E99" w:rsidRDefault="00E20E99">
            <w:pPr>
              <w:spacing w:line="276" w:lineRule="auto"/>
              <w:rPr>
                <w:rFonts w:cstheme="minorHAnsi"/>
              </w:rPr>
            </w:pPr>
          </w:p>
        </w:tc>
      </w:tr>
      <w:tr w:rsidR="00E20E99" w14:paraId="3A7A7FE1"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492B9AF0" w14:textId="77777777" w:rsidR="00E20E99" w:rsidRDefault="00E20E99">
            <w:pPr>
              <w:spacing w:line="276" w:lineRule="auto"/>
              <w:rPr>
                <w:rFonts w:cstheme="minorHAnsi"/>
              </w:rPr>
            </w:pPr>
            <w:r>
              <w:rPr>
                <w:rFonts w:cstheme="minorHAnsi"/>
              </w:rPr>
              <w:t>24</w:t>
            </w:r>
          </w:p>
        </w:tc>
        <w:tc>
          <w:tcPr>
            <w:tcW w:w="7352" w:type="dxa"/>
            <w:tcBorders>
              <w:top w:val="single" w:sz="4" w:space="0" w:color="auto"/>
              <w:left w:val="single" w:sz="4" w:space="0" w:color="auto"/>
              <w:bottom w:val="single" w:sz="4" w:space="0" w:color="auto"/>
              <w:right w:val="single" w:sz="4" w:space="0" w:color="auto"/>
            </w:tcBorders>
            <w:hideMark/>
          </w:tcPr>
          <w:p w14:paraId="28E3D3D0" w14:textId="77777777" w:rsidR="00E20E99" w:rsidRDefault="00E20E99">
            <w:pPr>
              <w:spacing w:line="276" w:lineRule="auto"/>
              <w:rPr>
                <w:rFonts w:cstheme="minorHAnsi"/>
              </w:rPr>
            </w:pPr>
            <w:r>
              <w:rPr>
                <w:rFonts w:cstheme="minorHAnsi"/>
                <w:color w:val="30363B"/>
                <w:sz w:val="21"/>
                <w:szCs w:val="21"/>
                <w:shd w:val="clear" w:color="auto" w:fill="FFFFFF"/>
              </w:rPr>
              <w:t>J’apprends à vivre dans ma nouvelle situation.</w:t>
            </w:r>
          </w:p>
        </w:tc>
        <w:tc>
          <w:tcPr>
            <w:tcW w:w="838" w:type="dxa"/>
            <w:tcBorders>
              <w:top w:val="single" w:sz="4" w:space="0" w:color="auto"/>
              <w:left w:val="single" w:sz="4" w:space="0" w:color="auto"/>
              <w:bottom w:val="single" w:sz="4" w:space="0" w:color="auto"/>
              <w:right w:val="single" w:sz="4" w:space="0" w:color="auto"/>
            </w:tcBorders>
          </w:tcPr>
          <w:p w14:paraId="4741983F" w14:textId="77777777" w:rsidR="00E20E99" w:rsidRDefault="00E20E99">
            <w:pPr>
              <w:spacing w:line="276" w:lineRule="auto"/>
              <w:rPr>
                <w:rFonts w:cstheme="minorHAnsi"/>
              </w:rPr>
            </w:pPr>
          </w:p>
        </w:tc>
      </w:tr>
      <w:tr w:rsidR="00E20E99" w14:paraId="5151E6AD"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0888B029" w14:textId="77777777" w:rsidR="00E20E99" w:rsidRDefault="00E20E99">
            <w:pPr>
              <w:spacing w:line="276" w:lineRule="auto"/>
              <w:rPr>
                <w:rFonts w:cstheme="minorHAnsi"/>
              </w:rPr>
            </w:pPr>
            <w:r>
              <w:rPr>
                <w:rFonts w:cstheme="minorHAnsi"/>
              </w:rPr>
              <w:t>25</w:t>
            </w:r>
          </w:p>
        </w:tc>
        <w:tc>
          <w:tcPr>
            <w:tcW w:w="7352" w:type="dxa"/>
            <w:tcBorders>
              <w:top w:val="single" w:sz="4" w:space="0" w:color="auto"/>
              <w:left w:val="single" w:sz="4" w:space="0" w:color="auto"/>
              <w:bottom w:val="single" w:sz="4" w:space="0" w:color="auto"/>
              <w:right w:val="single" w:sz="4" w:space="0" w:color="auto"/>
            </w:tcBorders>
            <w:hideMark/>
          </w:tcPr>
          <w:p w14:paraId="7EDACB10" w14:textId="77777777" w:rsidR="00E20E99" w:rsidRDefault="00E20E99">
            <w:pPr>
              <w:spacing w:line="276" w:lineRule="auto"/>
              <w:rPr>
                <w:rFonts w:cstheme="minorHAnsi"/>
              </w:rPr>
            </w:pPr>
            <w:r>
              <w:rPr>
                <w:rFonts w:cstheme="minorHAnsi"/>
                <w:color w:val="30363B"/>
                <w:sz w:val="21"/>
                <w:szCs w:val="21"/>
                <w:shd w:val="clear" w:color="auto" w:fill="FFFFFF"/>
              </w:rPr>
              <w:t>Je planifie les étapes à suivre.</w:t>
            </w:r>
          </w:p>
        </w:tc>
        <w:tc>
          <w:tcPr>
            <w:tcW w:w="838" w:type="dxa"/>
            <w:tcBorders>
              <w:top w:val="single" w:sz="4" w:space="0" w:color="auto"/>
              <w:left w:val="single" w:sz="4" w:space="0" w:color="auto"/>
              <w:bottom w:val="single" w:sz="4" w:space="0" w:color="auto"/>
              <w:right w:val="single" w:sz="4" w:space="0" w:color="auto"/>
            </w:tcBorders>
          </w:tcPr>
          <w:p w14:paraId="2AAD3188" w14:textId="77777777" w:rsidR="00E20E99" w:rsidRDefault="00E20E99">
            <w:pPr>
              <w:spacing w:line="276" w:lineRule="auto"/>
              <w:rPr>
                <w:rFonts w:cstheme="minorHAnsi"/>
              </w:rPr>
            </w:pPr>
          </w:p>
        </w:tc>
      </w:tr>
      <w:tr w:rsidR="00E20E99" w14:paraId="7B857DD1"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4E0B647F" w14:textId="77777777" w:rsidR="00E20E99" w:rsidRDefault="00E20E99">
            <w:pPr>
              <w:spacing w:line="276" w:lineRule="auto"/>
              <w:rPr>
                <w:rFonts w:cstheme="minorHAnsi"/>
              </w:rPr>
            </w:pPr>
            <w:r>
              <w:rPr>
                <w:rFonts w:cstheme="minorHAnsi"/>
              </w:rPr>
              <w:t>26</w:t>
            </w:r>
          </w:p>
        </w:tc>
        <w:tc>
          <w:tcPr>
            <w:tcW w:w="7352" w:type="dxa"/>
            <w:tcBorders>
              <w:top w:val="single" w:sz="4" w:space="0" w:color="auto"/>
              <w:left w:val="single" w:sz="4" w:space="0" w:color="auto"/>
              <w:bottom w:val="single" w:sz="4" w:space="0" w:color="auto"/>
              <w:right w:val="single" w:sz="4" w:space="0" w:color="auto"/>
            </w:tcBorders>
            <w:hideMark/>
          </w:tcPr>
          <w:p w14:paraId="261B3A53" w14:textId="77777777" w:rsidR="00E20E99" w:rsidRDefault="00E20E99">
            <w:pPr>
              <w:spacing w:line="276" w:lineRule="auto"/>
              <w:rPr>
                <w:rFonts w:cstheme="minorHAnsi"/>
              </w:rPr>
            </w:pPr>
            <w:r>
              <w:rPr>
                <w:rFonts w:cstheme="minorHAnsi"/>
                <w:color w:val="30363B"/>
                <w:sz w:val="21"/>
                <w:szCs w:val="21"/>
                <w:shd w:val="clear" w:color="auto" w:fill="FFFFFF"/>
              </w:rPr>
              <w:t>Je me reproche les choses qui m’arrivent.</w:t>
            </w:r>
          </w:p>
        </w:tc>
        <w:tc>
          <w:tcPr>
            <w:tcW w:w="838" w:type="dxa"/>
            <w:tcBorders>
              <w:top w:val="single" w:sz="4" w:space="0" w:color="auto"/>
              <w:left w:val="single" w:sz="4" w:space="0" w:color="auto"/>
              <w:bottom w:val="single" w:sz="4" w:space="0" w:color="auto"/>
              <w:right w:val="single" w:sz="4" w:space="0" w:color="auto"/>
            </w:tcBorders>
          </w:tcPr>
          <w:p w14:paraId="7D9941FD" w14:textId="77777777" w:rsidR="00E20E99" w:rsidRDefault="00E20E99">
            <w:pPr>
              <w:spacing w:line="276" w:lineRule="auto"/>
              <w:rPr>
                <w:rFonts w:cstheme="minorHAnsi"/>
              </w:rPr>
            </w:pPr>
          </w:p>
        </w:tc>
      </w:tr>
      <w:tr w:rsidR="00E20E99" w14:paraId="177EB0B7"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4B38C551" w14:textId="77777777" w:rsidR="00E20E99" w:rsidRDefault="00E20E99">
            <w:pPr>
              <w:spacing w:line="276" w:lineRule="auto"/>
              <w:rPr>
                <w:rFonts w:cstheme="minorHAnsi"/>
              </w:rPr>
            </w:pPr>
            <w:r>
              <w:rPr>
                <w:rFonts w:cstheme="minorHAnsi"/>
              </w:rPr>
              <w:t>27</w:t>
            </w:r>
          </w:p>
        </w:tc>
        <w:tc>
          <w:tcPr>
            <w:tcW w:w="7352" w:type="dxa"/>
            <w:tcBorders>
              <w:top w:val="single" w:sz="4" w:space="0" w:color="auto"/>
              <w:left w:val="single" w:sz="4" w:space="0" w:color="auto"/>
              <w:bottom w:val="single" w:sz="4" w:space="0" w:color="auto"/>
              <w:right w:val="single" w:sz="4" w:space="0" w:color="auto"/>
            </w:tcBorders>
            <w:hideMark/>
          </w:tcPr>
          <w:p w14:paraId="5BF6A125" w14:textId="77777777" w:rsidR="00E20E99" w:rsidRDefault="00E20E99">
            <w:pPr>
              <w:spacing w:line="276" w:lineRule="auto"/>
              <w:rPr>
                <w:rFonts w:cstheme="minorHAnsi"/>
              </w:rPr>
            </w:pPr>
            <w:r>
              <w:rPr>
                <w:rFonts w:cstheme="minorHAnsi"/>
                <w:color w:val="30363B"/>
                <w:sz w:val="21"/>
                <w:szCs w:val="21"/>
                <w:shd w:val="clear" w:color="auto" w:fill="FFFFFF"/>
              </w:rPr>
              <w:t>Je prie ou médite.</w:t>
            </w:r>
          </w:p>
        </w:tc>
        <w:tc>
          <w:tcPr>
            <w:tcW w:w="838" w:type="dxa"/>
            <w:tcBorders>
              <w:top w:val="single" w:sz="4" w:space="0" w:color="auto"/>
              <w:left w:val="single" w:sz="4" w:space="0" w:color="auto"/>
              <w:bottom w:val="single" w:sz="4" w:space="0" w:color="auto"/>
              <w:right w:val="single" w:sz="4" w:space="0" w:color="auto"/>
            </w:tcBorders>
          </w:tcPr>
          <w:p w14:paraId="1F90F7CA" w14:textId="77777777" w:rsidR="00E20E99" w:rsidRDefault="00E20E99">
            <w:pPr>
              <w:spacing w:line="276" w:lineRule="auto"/>
              <w:rPr>
                <w:rFonts w:cstheme="minorHAnsi"/>
              </w:rPr>
            </w:pPr>
          </w:p>
        </w:tc>
      </w:tr>
      <w:tr w:rsidR="00E20E99" w14:paraId="3C4233AE" w14:textId="77777777" w:rsidTr="00E20E99">
        <w:tc>
          <w:tcPr>
            <w:tcW w:w="440" w:type="dxa"/>
            <w:tcBorders>
              <w:top w:val="single" w:sz="4" w:space="0" w:color="auto"/>
              <w:left w:val="single" w:sz="4" w:space="0" w:color="auto"/>
              <w:bottom w:val="single" w:sz="4" w:space="0" w:color="auto"/>
              <w:right w:val="single" w:sz="4" w:space="0" w:color="auto"/>
            </w:tcBorders>
            <w:hideMark/>
          </w:tcPr>
          <w:p w14:paraId="724E1606" w14:textId="77777777" w:rsidR="00E20E99" w:rsidRDefault="00E20E99">
            <w:pPr>
              <w:spacing w:line="276" w:lineRule="auto"/>
              <w:rPr>
                <w:rFonts w:cstheme="minorHAnsi"/>
              </w:rPr>
            </w:pPr>
            <w:r>
              <w:rPr>
                <w:rFonts w:cstheme="minorHAnsi"/>
              </w:rPr>
              <w:t>28</w:t>
            </w:r>
          </w:p>
        </w:tc>
        <w:tc>
          <w:tcPr>
            <w:tcW w:w="7352" w:type="dxa"/>
            <w:tcBorders>
              <w:top w:val="single" w:sz="4" w:space="0" w:color="auto"/>
              <w:left w:val="single" w:sz="4" w:space="0" w:color="auto"/>
              <w:bottom w:val="single" w:sz="4" w:space="0" w:color="auto"/>
              <w:right w:val="single" w:sz="4" w:space="0" w:color="auto"/>
            </w:tcBorders>
            <w:hideMark/>
          </w:tcPr>
          <w:p w14:paraId="38AFD133" w14:textId="77777777" w:rsidR="00E20E99" w:rsidRDefault="00E20E99">
            <w:pPr>
              <w:spacing w:line="276" w:lineRule="auto"/>
              <w:rPr>
                <w:rFonts w:cstheme="minorHAnsi"/>
                <w:color w:val="30363B"/>
                <w:sz w:val="21"/>
                <w:szCs w:val="21"/>
                <w:shd w:val="clear" w:color="auto" w:fill="FFFFFF"/>
              </w:rPr>
            </w:pPr>
            <w:r>
              <w:rPr>
                <w:rFonts w:cstheme="minorHAnsi"/>
                <w:color w:val="30363B"/>
                <w:sz w:val="21"/>
                <w:szCs w:val="21"/>
                <w:shd w:val="clear" w:color="auto" w:fill="FFFFFF"/>
              </w:rPr>
              <w:t>Je m'amuse de la situation.</w:t>
            </w:r>
          </w:p>
        </w:tc>
        <w:tc>
          <w:tcPr>
            <w:tcW w:w="838" w:type="dxa"/>
            <w:tcBorders>
              <w:top w:val="single" w:sz="4" w:space="0" w:color="auto"/>
              <w:left w:val="single" w:sz="4" w:space="0" w:color="auto"/>
              <w:bottom w:val="single" w:sz="4" w:space="0" w:color="auto"/>
              <w:right w:val="single" w:sz="4" w:space="0" w:color="auto"/>
            </w:tcBorders>
          </w:tcPr>
          <w:p w14:paraId="4BF97675" w14:textId="77777777" w:rsidR="00E20E99" w:rsidRDefault="00E20E99">
            <w:pPr>
              <w:spacing w:line="276" w:lineRule="auto"/>
              <w:rPr>
                <w:rFonts w:cstheme="minorHAnsi"/>
              </w:rPr>
            </w:pPr>
          </w:p>
        </w:tc>
      </w:tr>
    </w:tbl>
    <w:p w14:paraId="52C5777F" w14:textId="77777777" w:rsidR="00E20E99" w:rsidRDefault="00E20E99" w:rsidP="00E20E99">
      <w:pPr>
        <w:spacing w:line="360" w:lineRule="auto"/>
        <w:rPr>
          <w:rFonts w:cstheme="minorHAnsi"/>
        </w:rPr>
      </w:pPr>
    </w:p>
    <w:p w14:paraId="7C862271" w14:textId="77777777" w:rsidR="00E20E99" w:rsidRDefault="00E20E99" w:rsidP="00E20E99">
      <w:pPr>
        <w:spacing w:line="360" w:lineRule="auto"/>
        <w:rPr>
          <w:rFonts w:cstheme="minorHAnsi"/>
        </w:rPr>
      </w:pPr>
    </w:p>
    <w:p w14:paraId="40E44B0D" w14:textId="77777777" w:rsidR="00E20E99" w:rsidRDefault="00E20E99" w:rsidP="00E20E99">
      <w:pPr>
        <w:spacing w:line="360" w:lineRule="auto"/>
        <w:rPr>
          <w:rFonts w:cstheme="minorHAnsi"/>
        </w:rPr>
      </w:pPr>
    </w:p>
    <w:p w14:paraId="11201142" w14:textId="77777777" w:rsidR="00E20E99" w:rsidRDefault="00E20E99" w:rsidP="00E20E99">
      <w:pPr>
        <w:spacing w:line="360" w:lineRule="auto"/>
        <w:rPr>
          <w:rFonts w:cstheme="minorHAnsi"/>
          <w:b/>
          <w:bCs/>
        </w:rPr>
      </w:pPr>
    </w:p>
    <w:p w14:paraId="1642DB29" w14:textId="77777777" w:rsidR="00E20E99" w:rsidRPr="00E20E99" w:rsidRDefault="00E20E99" w:rsidP="00395A90">
      <w:pPr>
        <w:spacing w:line="360" w:lineRule="auto"/>
        <w:jc w:val="center"/>
        <w:rPr>
          <w:rFonts w:cstheme="minorHAnsi"/>
          <w:b/>
          <w:bCs/>
          <w:color w:val="30363B"/>
          <w:sz w:val="24"/>
          <w:shd w:val="clear" w:color="auto" w:fill="FFFFFF"/>
        </w:rPr>
      </w:pPr>
      <w:r w:rsidRPr="00E20E99">
        <w:rPr>
          <w:rFonts w:cstheme="minorHAnsi"/>
          <w:b/>
          <w:bCs/>
          <w:color w:val="30363B"/>
          <w:sz w:val="24"/>
          <w:shd w:val="clear" w:color="auto" w:fill="FFFFFF"/>
        </w:rPr>
        <w:lastRenderedPageBreak/>
        <w:t>Résultats</w:t>
      </w:r>
    </w:p>
    <w:tbl>
      <w:tblPr>
        <w:tblStyle w:val="Grilledutableau"/>
        <w:tblW w:w="0" w:type="auto"/>
        <w:tblInd w:w="0" w:type="dxa"/>
        <w:tblLook w:val="04A0" w:firstRow="1" w:lastRow="0" w:firstColumn="1" w:lastColumn="0" w:noHBand="0" w:noVBand="1"/>
      </w:tblPr>
      <w:tblGrid>
        <w:gridCol w:w="2876"/>
        <w:gridCol w:w="2877"/>
        <w:gridCol w:w="2877"/>
      </w:tblGrid>
      <w:tr w:rsidR="00E20E99" w14:paraId="2AC04648" w14:textId="77777777" w:rsidTr="00E20E99">
        <w:tc>
          <w:tcPr>
            <w:tcW w:w="2876" w:type="dxa"/>
            <w:tcBorders>
              <w:top w:val="single" w:sz="4" w:space="0" w:color="auto"/>
              <w:left w:val="single" w:sz="4" w:space="0" w:color="auto"/>
              <w:bottom w:val="single" w:sz="4" w:space="0" w:color="auto"/>
              <w:right w:val="single" w:sz="4" w:space="0" w:color="auto"/>
            </w:tcBorders>
            <w:hideMark/>
          </w:tcPr>
          <w:p w14:paraId="1DDE60A1"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t xml:space="preserve">Numéros </w:t>
            </w:r>
          </w:p>
        </w:tc>
        <w:tc>
          <w:tcPr>
            <w:tcW w:w="2877" w:type="dxa"/>
            <w:tcBorders>
              <w:top w:val="single" w:sz="4" w:space="0" w:color="auto"/>
              <w:left w:val="single" w:sz="4" w:space="0" w:color="auto"/>
              <w:bottom w:val="single" w:sz="4" w:space="0" w:color="auto"/>
              <w:right w:val="single" w:sz="4" w:space="0" w:color="auto"/>
            </w:tcBorders>
            <w:hideMark/>
          </w:tcPr>
          <w:p w14:paraId="772DC4D2"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t>Scores pour ces 2 numéros</w:t>
            </w:r>
          </w:p>
        </w:tc>
        <w:tc>
          <w:tcPr>
            <w:tcW w:w="2877" w:type="dxa"/>
            <w:tcBorders>
              <w:top w:val="single" w:sz="4" w:space="0" w:color="auto"/>
              <w:left w:val="single" w:sz="4" w:space="0" w:color="auto"/>
              <w:bottom w:val="single" w:sz="4" w:space="0" w:color="auto"/>
              <w:right w:val="single" w:sz="4" w:space="0" w:color="auto"/>
            </w:tcBorders>
            <w:hideMark/>
          </w:tcPr>
          <w:p w14:paraId="31E49F4E"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t>Stratégies</w:t>
            </w:r>
          </w:p>
        </w:tc>
      </w:tr>
      <w:tr w:rsidR="00E20E99" w14:paraId="09EE6A6C" w14:textId="77777777" w:rsidTr="00E20E99">
        <w:tc>
          <w:tcPr>
            <w:tcW w:w="2876" w:type="dxa"/>
            <w:tcBorders>
              <w:top w:val="single" w:sz="4" w:space="0" w:color="auto"/>
              <w:left w:val="single" w:sz="4" w:space="0" w:color="auto"/>
              <w:bottom w:val="single" w:sz="4" w:space="0" w:color="auto"/>
              <w:right w:val="single" w:sz="4" w:space="0" w:color="auto"/>
            </w:tcBorders>
          </w:tcPr>
          <w:p w14:paraId="2D5514EB" w14:textId="77777777" w:rsidR="00E20E99" w:rsidRDefault="00E20E99">
            <w:pPr>
              <w:spacing w:line="276" w:lineRule="auto"/>
              <w:jc w:val="center"/>
              <w:rPr>
                <w:rFonts w:cstheme="minorHAnsi"/>
                <w:color w:val="30363B"/>
                <w:shd w:val="clear" w:color="auto" w:fill="FFFFFF"/>
              </w:rPr>
            </w:pPr>
          </w:p>
          <w:p w14:paraId="34105044" w14:textId="77777777" w:rsidR="00E20E99" w:rsidRDefault="00E20E99">
            <w:pPr>
              <w:spacing w:line="276" w:lineRule="auto"/>
              <w:jc w:val="center"/>
              <w:rPr>
                <w:rFonts w:cstheme="minorHAnsi"/>
                <w:color w:val="30363B"/>
                <w:shd w:val="clear" w:color="auto" w:fill="FFFFFF"/>
              </w:rPr>
            </w:pPr>
          </w:p>
          <w:p w14:paraId="70E412D2" w14:textId="77777777" w:rsidR="00E20E99" w:rsidRDefault="00E20E99">
            <w:pPr>
              <w:spacing w:line="276" w:lineRule="auto"/>
              <w:jc w:val="center"/>
              <w:rPr>
                <w:rFonts w:cstheme="minorHAnsi"/>
                <w:color w:val="30363B"/>
                <w:shd w:val="clear" w:color="auto" w:fill="FFFFFF"/>
              </w:rPr>
            </w:pPr>
            <w:r>
              <w:rPr>
                <w:rFonts w:cstheme="minorHAnsi"/>
                <w:color w:val="30363B"/>
                <w:shd w:val="clear" w:color="auto" w:fill="FFFFFF"/>
              </w:rPr>
              <w:t>1 &amp; 19</w:t>
            </w:r>
          </w:p>
        </w:tc>
        <w:tc>
          <w:tcPr>
            <w:tcW w:w="2877" w:type="dxa"/>
            <w:tcBorders>
              <w:top w:val="single" w:sz="4" w:space="0" w:color="auto"/>
              <w:left w:val="single" w:sz="4" w:space="0" w:color="auto"/>
              <w:bottom w:val="single" w:sz="4" w:space="0" w:color="auto"/>
              <w:right w:val="single" w:sz="4" w:space="0" w:color="auto"/>
            </w:tcBorders>
          </w:tcPr>
          <w:p w14:paraId="78B3057C" w14:textId="77777777" w:rsidR="00E20E99" w:rsidRDefault="00E20E99">
            <w:pPr>
              <w:spacing w:line="276" w:lineRule="auto"/>
              <w:rPr>
                <w:rFonts w:cstheme="minorHAnsi"/>
                <w:color w:val="30363B"/>
                <w:shd w:val="clear" w:color="auto" w:fill="FFFFFF"/>
              </w:rPr>
            </w:pPr>
          </w:p>
          <w:p w14:paraId="06E6685A" w14:textId="77777777" w:rsidR="00E20E99" w:rsidRDefault="00E20E99">
            <w:pPr>
              <w:spacing w:line="276" w:lineRule="auto"/>
              <w:rPr>
                <w:rFonts w:cstheme="minorHAnsi"/>
                <w:color w:val="30363B"/>
                <w:shd w:val="clear" w:color="auto" w:fill="FFFFFF"/>
              </w:rPr>
            </w:pPr>
          </w:p>
          <w:p w14:paraId="503DF360"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t>______+______=________</w:t>
            </w:r>
          </w:p>
        </w:tc>
        <w:tc>
          <w:tcPr>
            <w:tcW w:w="2877" w:type="dxa"/>
            <w:tcBorders>
              <w:top w:val="single" w:sz="4" w:space="0" w:color="auto"/>
              <w:left w:val="single" w:sz="4" w:space="0" w:color="auto"/>
              <w:bottom w:val="single" w:sz="4" w:space="0" w:color="auto"/>
              <w:right w:val="single" w:sz="4" w:space="0" w:color="auto"/>
            </w:tcBorders>
            <w:hideMark/>
          </w:tcPr>
          <w:p w14:paraId="73AE89EE"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t xml:space="preserve">Self-distraction: </w:t>
            </w:r>
            <w:r>
              <w:rPr>
                <w:rFonts w:cstheme="minorHAnsi"/>
                <w:color w:val="30363B"/>
                <w:shd w:val="clear" w:color="auto" w:fill="FFFFFF"/>
              </w:rPr>
              <w:br/>
              <w:t>On se distrait pour ne pas penser à la situation, à ce qu’elle nous fait ressentir.</w:t>
            </w:r>
            <w:r>
              <w:rPr>
                <w:rFonts w:cstheme="minorHAnsi"/>
                <w:color w:val="30363B"/>
                <w:shd w:val="clear" w:color="auto" w:fill="FFFFFF"/>
              </w:rPr>
              <w:br/>
            </w:r>
          </w:p>
        </w:tc>
      </w:tr>
      <w:tr w:rsidR="00E20E99" w14:paraId="42C043E3" w14:textId="77777777" w:rsidTr="00E20E99">
        <w:tc>
          <w:tcPr>
            <w:tcW w:w="2876" w:type="dxa"/>
            <w:tcBorders>
              <w:top w:val="single" w:sz="4" w:space="0" w:color="auto"/>
              <w:left w:val="single" w:sz="4" w:space="0" w:color="auto"/>
              <w:bottom w:val="single" w:sz="4" w:space="0" w:color="auto"/>
              <w:right w:val="single" w:sz="4" w:space="0" w:color="auto"/>
            </w:tcBorders>
          </w:tcPr>
          <w:p w14:paraId="1A75678F" w14:textId="77777777" w:rsidR="00E20E99" w:rsidRDefault="00E20E99">
            <w:pPr>
              <w:spacing w:line="276" w:lineRule="auto"/>
              <w:jc w:val="center"/>
              <w:rPr>
                <w:rFonts w:cstheme="minorHAnsi"/>
                <w:color w:val="30363B"/>
                <w:shd w:val="clear" w:color="auto" w:fill="FFFFFF"/>
              </w:rPr>
            </w:pPr>
          </w:p>
          <w:p w14:paraId="2512A6E0" w14:textId="77777777" w:rsidR="00E20E99" w:rsidRDefault="00E20E99">
            <w:pPr>
              <w:spacing w:line="276" w:lineRule="auto"/>
              <w:jc w:val="center"/>
              <w:rPr>
                <w:rFonts w:cstheme="minorHAnsi"/>
                <w:color w:val="30363B"/>
                <w:shd w:val="clear" w:color="auto" w:fill="FFFFFF"/>
              </w:rPr>
            </w:pPr>
            <w:r>
              <w:rPr>
                <w:rFonts w:cstheme="minorHAnsi"/>
                <w:color w:val="30363B"/>
                <w:shd w:val="clear" w:color="auto" w:fill="FFFFFF"/>
              </w:rPr>
              <w:t>2 &amp; 7</w:t>
            </w:r>
          </w:p>
        </w:tc>
        <w:tc>
          <w:tcPr>
            <w:tcW w:w="2877" w:type="dxa"/>
            <w:tcBorders>
              <w:top w:val="single" w:sz="4" w:space="0" w:color="auto"/>
              <w:left w:val="single" w:sz="4" w:space="0" w:color="auto"/>
              <w:bottom w:val="single" w:sz="4" w:space="0" w:color="auto"/>
              <w:right w:val="single" w:sz="4" w:space="0" w:color="auto"/>
            </w:tcBorders>
          </w:tcPr>
          <w:p w14:paraId="5798B59E" w14:textId="77777777" w:rsidR="00E20E99" w:rsidRDefault="00E20E99">
            <w:pPr>
              <w:spacing w:line="276" w:lineRule="auto"/>
              <w:rPr>
                <w:rFonts w:cstheme="minorHAnsi"/>
                <w:color w:val="30363B"/>
                <w:shd w:val="clear" w:color="auto" w:fill="FFFFFF"/>
              </w:rPr>
            </w:pPr>
          </w:p>
          <w:p w14:paraId="187C4ADD" w14:textId="77777777" w:rsidR="00E20E99" w:rsidRDefault="00E20E99">
            <w:pPr>
              <w:spacing w:line="276" w:lineRule="auto"/>
              <w:rPr>
                <w:rFonts w:cstheme="minorHAnsi"/>
                <w:color w:val="30363B"/>
                <w:shd w:val="clear" w:color="auto" w:fill="FFFFFF"/>
              </w:rPr>
            </w:pPr>
          </w:p>
          <w:p w14:paraId="7350B94E"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t>______+______=________</w:t>
            </w:r>
          </w:p>
        </w:tc>
        <w:tc>
          <w:tcPr>
            <w:tcW w:w="2877" w:type="dxa"/>
            <w:tcBorders>
              <w:top w:val="single" w:sz="4" w:space="0" w:color="auto"/>
              <w:left w:val="single" w:sz="4" w:space="0" w:color="auto"/>
              <w:bottom w:val="single" w:sz="4" w:space="0" w:color="auto"/>
              <w:right w:val="single" w:sz="4" w:space="0" w:color="auto"/>
            </w:tcBorders>
            <w:hideMark/>
          </w:tcPr>
          <w:p w14:paraId="7AE1C7F0"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t xml:space="preserve">Active coping : </w:t>
            </w:r>
            <w:r>
              <w:rPr>
                <w:rFonts w:cstheme="minorHAnsi"/>
                <w:color w:val="30363B"/>
                <w:shd w:val="clear" w:color="auto" w:fill="FFFFFF"/>
              </w:rPr>
              <w:br/>
              <w:t xml:space="preserve">On travaille activement pour contrôler le </w:t>
            </w:r>
            <w:proofErr w:type="spellStart"/>
            <w:r>
              <w:rPr>
                <w:rFonts w:cstheme="minorHAnsi"/>
                <w:color w:val="30363B"/>
                <w:shd w:val="clear" w:color="auto" w:fill="FFFFFF"/>
              </w:rPr>
              <w:t>stresseur</w:t>
            </w:r>
            <w:proofErr w:type="spellEnd"/>
            <w:r>
              <w:rPr>
                <w:rFonts w:cstheme="minorHAnsi"/>
                <w:color w:val="30363B"/>
                <w:shd w:val="clear" w:color="auto" w:fill="FFFFFF"/>
              </w:rPr>
              <w:t xml:space="preserve"> et régler la situation.</w:t>
            </w:r>
          </w:p>
        </w:tc>
      </w:tr>
      <w:tr w:rsidR="00E20E99" w14:paraId="3680BE3A" w14:textId="77777777" w:rsidTr="00E20E99">
        <w:tc>
          <w:tcPr>
            <w:tcW w:w="2876" w:type="dxa"/>
            <w:tcBorders>
              <w:top w:val="single" w:sz="4" w:space="0" w:color="auto"/>
              <w:left w:val="single" w:sz="4" w:space="0" w:color="auto"/>
              <w:bottom w:val="single" w:sz="4" w:space="0" w:color="auto"/>
              <w:right w:val="single" w:sz="4" w:space="0" w:color="auto"/>
            </w:tcBorders>
          </w:tcPr>
          <w:p w14:paraId="64F9457D" w14:textId="77777777" w:rsidR="00E20E99" w:rsidRDefault="00E20E99">
            <w:pPr>
              <w:spacing w:line="276" w:lineRule="auto"/>
              <w:jc w:val="center"/>
              <w:rPr>
                <w:rFonts w:cstheme="minorHAnsi"/>
                <w:color w:val="30363B"/>
                <w:shd w:val="clear" w:color="auto" w:fill="FFFFFF"/>
              </w:rPr>
            </w:pPr>
          </w:p>
          <w:p w14:paraId="49EBA713" w14:textId="77777777" w:rsidR="00E20E99" w:rsidRDefault="00E20E99">
            <w:pPr>
              <w:spacing w:line="276" w:lineRule="auto"/>
              <w:jc w:val="center"/>
              <w:rPr>
                <w:rFonts w:cstheme="minorHAnsi"/>
                <w:color w:val="30363B"/>
                <w:shd w:val="clear" w:color="auto" w:fill="FFFFFF"/>
              </w:rPr>
            </w:pPr>
            <w:r>
              <w:rPr>
                <w:rFonts w:cstheme="minorHAnsi"/>
                <w:color w:val="30363B"/>
                <w:shd w:val="clear" w:color="auto" w:fill="FFFFFF"/>
              </w:rPr>
              <w:t>3 &amp; 8</w:t>
            </w:r>
          </w:p>
        </w:tc>
        <w:tc>
          <w:tcPr>
            <w:tcW w:w="2877" w:type="dxa"/>
            <w:tcBorders>
              <w:top w:val="single" w:sz="4" w:space="0" w:color="auto"/>
              <w:left w:val="single" w:sz="4" w:space="0" w:color="auto"/>
              <w:bottom w:val="single" w:sz="4" w:space="0" w:color="auto"/>
              <w:right w:val="single" w:sz="4" w:space="0" w:color="auto"/>
            </w:tcBorders>
          </w:tcPr>
          <w:p w14:paraId="7075557F" w14:textId="77777777" w:rsidR="00E20E99" w:rsidRDefault="00E20E99">
            <w:pPr>
              <w:spacing w:line="276" w:lineRule="auto"/>
              <w:rPr>
                <w:rFonts w:cstheme="minorHAnsi"/>
                <w:color w:val="30363B"/>
                <w:shd w:val="clear" w:color="auto" w:fill="FFFFFF"/>
              </w:rPr>
            </w:pPr>
          </w:p>
          <w:p w14:paraId="605DE1EB" w14:textId="77777777" w:rsidR="00E20E99" w:rsidRDefault="00E20E99">
            <w:pPr>
              <w:spacing w:line="276" w:lineRule="auto"/>
              <w:rPr>
                <w:rFonts w:cstheme="minorHAnsi"/>
                <w:color w:val="30363B"/>
                <w:shd w:val="clear" w:color="auto" w:fill="FFFFFF"/>
              </w:rPr>
            </w:pPr>
          </w:p>
          <w:p w14:paraId="0CB0ED16"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t>______+______=________</w:t>
            </w:r>
          </w:p>
        </w:tc>
        <w:tc>
          <w:tcPr>
            <w:tcW w:w="2877" w:type="dxa"/>
            <w:tcBorders>
              <w:top w:val="single" w:sz="4" w:space="0" w:color="auto"/>
              <w:left w:val="single" w:sz="4" w:space="0" w:color="auto"/>
              <w:bottom w:val="single" w:sz="4" w:space="0" w:color="auto"/>
              <w:right w:val="single" w:sz="4" w:space="0" w:color="auto"/>
            </w:tcBorders>
            <w:hideMark/>
          </w:tcPr>
          <w:p w14:paraId="7A840A01" w14:textId="77777777" w:rsidR="00E20E99" w:rsidRDefault="00E20E99">
            <w:pPr>
              <w:spacing w:line="276" w:lineRule="auto"/>
              <w:rPr>
                <w:rFonts w:cstheme="minorHAnsi"/>
                <w:color w:val="30363B"/>
                <w:shd w:val="clear" w:color="auto" w:fill="FFFFFF"/>
              </w:rPr>
            </w:pPr>
            <w:proofErr w:type="spellStart"/>
            <w:r>
              <w:rPr>
                <w:rFonts w:cstheme="minorHAnsi"/>
                <w:color w:val="30363B"/>
                <w:shd w:val="clear" w:color="auto" w:fill="FFFFFF"/>
              </w:rPr>
              <w:t>Denial</w:t>
            </w:r>
            <w:proofErr w:type="spellEnd"/>
            <w:r>
              <w:rPr>
                <w:rFonts w:cstheme="minorHAnsi"/>
                <w:color w:val="30363B"/>
                <w:shd w:val="clear" w:color="auto" w:fill="FFFFFF"/>
              </w:rPr>
              <w:t xml:space="preserve"> : </w:t>
            </w:r>
            <w:r>
              <w:rPr>
                <w:rFonts w:cstheme="minorHAnsi"/>
                <w:color w:val="30363B"/>
                <w:shd w:val="clear" w:color="auto" w:fill="FFFFFF"/>
              </w:rPr>
              <w:br/>
              <w:t>Déni, on refuse de s’admettre la réalité telle qu’elle est, car elle nous fait ressentir des émotions désagréables.</w:t>
            </w:r>
          </w:p>
        </w:tc>
      </w:tr>
      <w:tr w:rsidR="00E20E99" w14:paraId="1686E912" w14:textId="77777777" w:rsidTr="00E20E99">
        <w:tc>
          <w:tcPr>
            <w:tcW w:w="2876" w:type="dxa"/>
            <w:tcBorders>
              <w:top w:val="single" w:sz="4" w:space="0" w:color="auto"/>
              <w:left w:val="single" w:sz="4" w:space="0" w:color="auto"/>
              <w:bottom w:val="single" w:sz="4" w:space="0" w:color="auto"/>
              <w:right w:val="single" w:sz="4" w:space="0" w:color="auto"/>
            </w:tcBorders>
          </w:tcPr>
          <w:p w14:paraId="040E8646" w14:textId="77777777" w:rsidR="00E20E99" w:rsidRDefault="00E20E99">
            <w:pPr>
              <w:spacing w:line="276" w:lineRule="auto"/>
              <w:jc w:val="center"/>
              <w:rPr>
                <w:rFonts w:cstheme="minorHAnsi"/>
                <w:color w:val="30363B"/>
                <w:shd w:val="clear" w:color="auto" w:fill="FFFFFF"/>
              </w:rPr>
            </w:pPr>
          </w:p>
          <w:p w14:paraId="3C41DEAE" w14:textId="77777777" w:rsidR="00E20E99" w:rsidRDefault="00E20E99">
            <w:pPr>
              <w:spacing w:line="276" w:lineRule="auto"/>
              <w:jc w:val="center"/>
              <w:rPr>
                <w:rFonts w:cstheme="minorHAnsi"/>
                <w:color w:val="30363B"/>
                <w:shd w:val="clear" w:color="auto" w:fill="FFFFFF"/>
              </w:rPr>
            </w:pPr>
            <w:r>
              <w:rPr>
                <w:rFonts w:cstheme="minorHAnsi"/>
                <w:color w:val="30363B"/>
                <w:shd w:val="clear" w:color="auto" w:fill="FFFFFF"/>
              </w:rPr>
              <w:t>4 &amp; 11</w:t>
            </w:r>
          </w:p>
        </w:tc>
        <w:tc>
          <w:tcPr>
            <w:tcW w:w="2877" w:type="dxa"/>
            <w:tcBorders>
              <w:top w:val="single" w:sz="4" w:space="0" w:color="auto"/>
              <w:left w:val="single" w:sz="4" w:space="0" w:color="auto"/>
              <w:bottom w:val="single" w:sz="4" w:space="0" w:color="auto"/>
              <w:right w:val="single" w:sz="4" w:space="0" w:color="auto"/>
            </w:tcBorders>
          </w:tcPr>
          <w:p w14:paraId="46089C57" w14:textId="77777777" w:rsidR="00E20E99" w:rsidRDefault="00E20E99">
            <w:pPr>
              <w:spacing w:line="276" w:lineRule="auto"/>
              <w:rPr>
                <w:rFonts w:cstheme="minorHAnsi"/>
                <w:color w:val="30363B"/>
                <w:shd w:val="clear" w:color="auto" w:fill="FFFFFF"/>
              </w:rPr>
            </w:pPr>
          </w:p>
          <w:p w14:paraId="53629B5B" w14:textId="77777777" w:rsidR="00E20E99" w:rsidRDefault="00E20E99">
            <w:pPr>
              <w:spacing w:line="276" w:lineRule="auto"/>
              <w:rPr>
                <w:rFonts w:cstheme="minorHAnsi"/>
                <w:color w:val="30363B"/>
                <w:shd w:val="clear" w:color="auto" w:fill="FFFFFF"/>
              </w:rPr>
            </w:pPr>
          </w:p>
          <w:p w14:paraId="08EEE587"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t>______+______=________</w:t>
            </w:r>
          </w:p>
        </w:tc>
        <w:tc>
          <w:tcPr>
            <w:tcW w:w="2877" w:type="dxa"/>
            <w:tcBorders>
              <w:top w:val="single" w:sz="4" w:space="0" w:color="auto"/>
              <w:left w:val="single" w:sz="4" w:space="0" w:color="auto"/>
              <w:bottom w:val="single" w:sz="4" w:space="0" w:color="auto"/>
              <w:right w:val="single" w:sz="4" w:space="0" w:color="auto"/>
            </w:tcBorders>
            <w:hideMark/>
          </w:tcPr>
          <w:p w14:paraId="4FE81BFF"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t>Substance use : Consommation de substances pour gérer notre anxiété.</w:t>
            </w:r>
          </w:p>
        </w:tc>
      </w:tr>
      <w:tr w:rsidR="00E20E99" w14:paraId="0B492647" w14:textId="77777777" w:rsidTr="00E20E99">
        <w:tc>
          <w:tcPr>
            <w:tcW w:w="2876" w:type="dxa"/>
            <w:tcBorders>
              <w:top w:val="single" w:sz="4" w:space="0" w:color="auto"/>
              <w:left w:val="single" w:sz="4" w:space="0" w:color="auto"/>
              <w:bottom w:val="single" w:sz="4" w:space="0" w:color="auto"/>
              <w:right w:val="single" w:sz="4" w:space="0" w:color="auto"/>
            </w:tcBorders>
          </w:tcPr>
          <w:p w14:paraId="50A80C70" w14:textId="77777777" w:rsidR="00E20E99" w:rsidRDefault="00E20E99">
            <w:pPr>
              <w:spacing w:line="276" w:lineRule="auto"/>
              <w:jc w:val="center"/>
              <w:rPr>
                <w:rFonts w:cstheme="minorHAnsi"/>
                <w:color w:val="30363B"/>
                <w:shd w:val="clear" w:color="auto" w:fill="FFFFFF"/>
              </w:rPr>
            </w:pPr>
          </w:p>
          <w:p w14:paraId="59F207AB" w14:textId="77777777" w:rsidR="00E20E99" w:rsidRDefault="00E20E99">
            <w:pPr>
              <w:spacing w:line="276" w:lineRule="auto"/>
              <w:jc w:val="center"/>
              <w:rPr>
                <w:rFonts w:cstheme="minorHAnsi"/>
                <w:color w:val="30363B"/>
                <w:shd w:val="clear" w:color="auto" w:fill="FFFFFF"/>
              </w:rPr>
            </w:pPr>
          </w:p>
          <w:p w14:paraId="351D02F0" w14:textId="77777777" w:rsidR="00E20E99" w:rsidRDefault="00E20E99">
            <w:pPr>
              <w:spacing w:line="276" w:lineRule="auto"/>
              <w:jc w:val="center"/>
              <w:rPr>
                <w:rFonts w:cstheme="minorHAnsi"/>
                <w:color w:val="30363B"/>
                <w:shd w:val="clear" w:color="auto" w:fill="FFFFFF"/>
              </w:rPr>
            </w:pPr>
            <w:r>
              <w:rPr>
                <w:rFonts w:cstheme="minorHAnsi"/>
                <w:color w:val="30363B"/>
                <w:shd w:val="clear" w:color="auto" w:fill="FFFFFF"/>
              </w:rPr>
              <w:t>5 &amp; 15</w:t>
            </w:r>
          </w:p>
        </w:tc>
        <w:tc>
          <w:tcPr>
            <w:tcW w:w="2877" w:type="dxa"/>
            <w:tcBorders>
              <w:top w:val="single" w:sz="4" w:space="0" w:color="auto"/>
              <w:left w:val="single" w:sz="4" w:space="0" w:color="auto"/>
              <w:bottom w:val="single" w:sz="4" w:space="0" w:color="auto"/>
              <w:right w:val="single" w:sz="4" w:space="0" w:color="auto"/>
            </w:tcBorders>
          </w:tcPr>
          <w:p w14:paraId="35068688" w14:textId="77777777" w:rsidR="00E20E99" w:rsidRDefault="00E20E99">
            <w:pPr>
              <w:spacing w:line="276" w:lineRule="auto"/>
              <w:rPr>
                <w:rFonts w:cstheme="minorHAnsi"/>
                <w:color w:val="30363B"/>
                <w:shd w:val="clear" w:color="auto" w:fill="FFFFFF"/>
              </w:rPr>
            </w:pPr>
          </w:p>
          <w:p w14:paraId="5663E4F9" w14:textId="77777777" w:rsidR="00E20E99" w:rsidRDefault="00E20E99">
            <w:pPr>
              <w:spacing w:line="276" w:lineRule="auto"/>
              <w:rPr>
                <w:rFonts w:cstheme="minorHAnsi"/>
                <w:color w:val="30363B"/>
                <w:shd w:val="clear" w:color="auto" w:fill="FFFFFF"/>
              </w:rPr>
            </w:pPr>
          </w:p>
          <w:p w14:paraId="51540EEE"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t>______+______=________</w:t>
            </w:r>
          </w:p>
        </w:tc>
        <w:tc>
          <w:tcPr>
            <w:tcW w:w="2877" w:type="dxa"/>
            <w:tcBorders>
              <w:top w:val="single" w:sz="4" w:space="0" w:color="auto"/>
              <w:left w:val="single" w:sz="4" w:space="0" w:color="auto"/>
              <w:bottom w:val="single" w:sz="4" w:space="0" w:color="auto"/>
              <w:right w:val="single" w:sz="4" w:space="0" w:color="auto"/>
            </w:tcBorders>
            <w:hideMark/>
          </w:tcPr>
          <w:p w14:paraId="20CD9E93"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t xml:space="preserve">Use of </w:t>
            </w:r>
            <w:proofErr w:type="spellStart"/>
            <w:r>
              <w:rPr>
                <w:rFonts w:cstheme="minorHAnsi"/>
                <w:color w:val="30363B"/>
                <w:shd w:val="clear" w:color="auto" w:fill="FFFFFF"/>
              </w:rPr>
              <w:t>emotional</w:t>
            </w:r>
            <w:proofErr w:type="spellEnd"/>
            <w:r>
              <w:rPr>
                <w:rFonts w:cstheme="minorHAnsi"/>
                <w:color w:val="30363B"/>
                <w:shd w:val="clear" w:color="auto" w:fill="FFFFFF"/>
              </w:rPr>
              <w:t xml:space="preserve"> support : On recherche le support émotionnel des autres. Besoin d’être rassurés, encouragés, compassion, réconfort.</w:t>
            </w:r>
          </w:p>
        </w:tc>
      </w:tr>
      <w:tr w:rsidR="00E20E99" w14:paraId="421FEB5F" w14:textId="77777777" w:rsidTr="00E20E99">
        <w:tc>
          <w:tcPr>
            <w:tcW w:w="2876" w:type="dxa"/>
            <w:tcBorders>
              <w:top w:val="single" w:sz="4" w:space="0" w:color="auto"/>
              <w:left w:val="single" w:sz="4" w:space="0" w:color="auto"/>
              <w:bottom w:val="single" w:sz="4" w:space="0" w:color="auto"/>
              <w:right w:val="single" w:sz="4" w:space="0" w:color="auto"/>
            </w:tcBorders>
          </w:tcPr>
          <w:p w14:paraId="104E201A" w14:textId="77777777" w:rsidR="00E20E99" w:rsidRDefault="00E20E99">
            <w:pPr>
              <w:spacing w:line="276" w:lineRule="auto"/>
              <w:jc w:val="center"/>
              <w:rPr>
                <w:rFonts w:cstheme="minorHAnsi"/>
                <w:color w:val="30363B"/>
                <w:shd w:val="clear" w:color="auto" w:fill="FFFFFF"/>
              </w:rPr>
            </w:pPr>
          </w:p>
          <w:p w14:paraId="203242AA" w14:textId="77777777" w:rsidR="00E20E99" w:rsidRDefault="00E20E99">
            <w:pPr>
              <w:spacing w:line="276" w:lineRule="auto"/>
              <w:jc w:val="center"/>
              <w:rPr>
                <w:rFonts w:cstheme="minorHAnsi"/>
                <w:color w:val="30363B"/>
                <w:shd w:val="clear" w:color="auto" w:fill="FFFFFF"/>
              </w:rPr>
            </w:pPr>
          </w:p>
          <w:p w14:paraId="43343698" w14:textId="77777777" w:rsidR="00E20E99" w:rsidRDefault="00E20E99">
            <w:pPr>
              <w:spacing w:line="276" w:lineRule="auto"/>
              <w:jc w:val="center"/>
              <w:rPr>
                <w:rFonts w:cstheme="minorHAnsi"/>
                <w:color w:val="30363B"/>
                <w:shd w:val="clear" w:color="auto" w:fill="FFFFFF"/>
              </w:rPr>
            </w:pPr>
            <w:r>
              <w:rPr>
                <w:rFonts w:cstheme="minorHAnsi"/>
                <w:color w:val="30363B"/>
                <w:shd w:val="clear" w:color="auto" w:fill="FFFFFF"/>
              </w:rPr>
              <w:t>10 &amp; 23</w:t>
            </w:r>
          </w:p>
        </w:tc>
        <w:tc>
          <w:tcPr>
            <w:tcW w:w="2877" w:type="dxa"/>
            <w:tcBorders>
              <w:top w:val="single" w:sz="4" w:space="0" w:color="auto"/>
              <w:left w:val="single" w:sz="4" w:space="0" w:color="auto"/>
              <w:bottom w:val="single" w:sz="4" w:space="0" w:color="auto"/>
              <w:right w:val="single" w:sz="4" w:space="0" w:color="auto"/>
            </w:tcBorders>
          </w:tcPr>
          <w:p w14:paraId="451F3FF5" w14:textId="77777777" w:rsidR="00E20E99" w:rsidRDefault="00E20E99">
            <w:pPr>
              <w:spacing w:line="276" w:lineRule="auto"/>
              <w:rPr>
                <w:rFonts w:cstheme="minorHAnsi"/>
                <w:color w:val="30363B"/>
                <w:shd w:val="clear" w:color="auto" w:fill="FFFFFF"/>
              </w:rPr>
            </w:pPr>
          </w:p>
          <w:p w14:paraId="5AE57291" w14:textId="77777777" w:rsidR="00E20E99" w:rsidRDefault="00E20E99">
            <w:pPr>
              <w:spacing w:line="276" w:lineRule="auto"/>
              <w:rPr>
                <w:rFonts w:cstheme="minorHAnsi"/>
                <w:color w:val="30363B"/>
                <w:shd w:val="clear" w:color="auto" w:fill="FFFFFF"/>
              </w:rPr>
            </w:pPr>
          </w:p>
          <w:p w14:paraId="2F691957"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t>______+______=________</w:t>
            </w:r>
          </w:p>
        </w:tc>
        <w:tc>
          <w:tcPr>
            <w:tcW w:w="2877" w:type="dxa"/>
            <w:tcBorders>
              <w:top w:val="single" w:sz="4" w:space="0" w:color="auto"/>
              <w:left w:val="single" w:sz="4" w:space="0" w:color="auto"/>
              <w:bottom w:val="single" w:sz="4" w:space="0" w:color="auto"/>
              <w:right w:val="single" w:sz="4" w:space="0" w:color="auto"/>
            </w:tcBorders>
            <w:hideMark/>
          </w:tcPr>
          <w:p w14:paraId="6DFDF153"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t>Use of instrumental support : on recherche du support des autres, mais plus à titre de conseils, de services pour nous venir en aide (matériel, argent, etc.)</w:t>
            </w:r>
          </w:p>
        </w:tc>
      </w:tr>
      <w:tr w:rsidR="00E20E99" w14:paraId="2805D3F9" w14:textId="77777777" w:rsidTr="00E20E99">
        <w:tc>
          <w:tcPr>
            <w:tcW w:w="2876" w:type="dxa"/>
            <w:tcBorders>
              <w:top w:val="single" w:sz="4" w:space="0" w:color="auto"/>
              <w:left w:val="single" w:sz="4" w:space="0" w:color="auto"/>
              <w:bottom w:val="single" w:sz="4" w:space="0" w:color="auto"/>
              <w:right w:val="single" w:sz="4" w:space="0" w:color="auto"/>
            </w:tcBorders>
          </w:tcPr>
          <w:p w14:paraId="5D957CD8" w14:textId="77777777" w:rsidR="00E20E99" w:rsidRDefault="00E20E99">
            <w:pPr>
              <w:spacing w:line="276" w:lineRule="auto"/>
              <w:jc w:val="center"/>
              <w:rPr>
                <w:rFonts w:cstheme="minorHAnsi"/>
                <w:color w:val="30363B"/>
                <w:shd w:val="clear" w:color="auto" w:fill="FFFFFF"/>
              </w:rPr>
            </w:pPr>
          </w:p>
          <w:p w14:paraId="4AE3426F" w14:textId="77777777" w:rsidR="00E20E99" w:rsidRDefault="00E20E99">
            <w:pPr>
              <w:spacing w:line="276" w:lineRule="auto"/>
              <w:jc w:val="center"/>
              <w:rPr>
                <w:rFonts w:cstheme="minorHAnsi"/>
                <w:color w:val="30363B"/>
                <w:shd w:val="clear" w:color="auto" w:fill="FFFFFF"/>
              </w:rPr>
            </w:pPr>
            <w:r>
              <w:rPr>
                <w:rFonts w:cstheme="minorHAnsi"/>
                <w:color w:val="30363B"/>
                <w:shd w:val="clear" w:color="auto" w:fill="FFFFFF"/>
              </w:rPr>
              <w:t>6 &amp; 16</w:t>
            </w:r>
          </w:p>
        </w:tc>
        <w:tc>
          <w:tcPr>
            <w:tcW w:w="2877" w:type="dxa"/>
            <w:tcBorders>
              <w:top w:val="single" w:sz="4" w:space="0" w:color="auto"/>
              <w:left w:val="single" w:sz="4" w:space="0" w:color="auto"/>
              <w:bottom w:val="single" w:sz="4" w:space="0" w:color="auto"/>
              <w:right w:val="single" w:sz="4" w:space="0" w:color="auto"/>
            </w:tcBorders>
          </w:tcPr>
          <w:p w14:paraId="0B787F9C" w14:textId="77777777" w:rsidR="00E20E99" w:rsidRDefault="00E20E99">
            <w:pPr>
              <w:spacing w:line="276" w:lineRule="auto"/>
              <w:rPr>
                <w:rFonts w:cstheme="minorHAnsi"/>
                <w:color w:val="30363B"/>
                <w:shd w:val="clear" w:color="auto" w:fill="FFFFFF"/>
              </w:rPr>
            </w:pPr>
          </w:p>
          <w:p w14:paraId="28C42AA3"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t>______+______=________</w:t>
            </w:r>
          </w:p>
        </w:tc>
        <w:tc>
          <w:tcPr>
            <w:tcW w:w="2877" w:type="dxa"/>
            <w:tcBorders>
              <w:top w:val="single" w:sz="4" w:space="0" w:color="auto"/>
              <w:left w:val="single" w:sz="4" w:space="0" w:color="auto"/>
              <w:bottom w:val="single" w:sz="4" w:space="0" w:color="auto"/>
              <w:right w:val="single" w:sz="4" w:space="0" w:color="auto"/>
            </w:tcBorders>
            <w:hideMark/>
          </w:tcPr>
          <w:p w14:paraId="08A47414" w14:textId="77777777" w:rsidR="00E20E99" w:rsidRDefault="00E20E99">
            <w:pPr>
              <w:spacing w:line="276" w:lineRule="auto"/>
              <w:rPr>
                <w:rFonts w:cstheme="minorHAnsi"/>
                <w:color w:val="30363B"/>
                <w:shd w:val="clear" w:color="auto" w:fill="FFFFFF"/>
              </w:rPr>
            </w:pPr>
            <w:proofErr w:type="spellStart"/>
            <w:r>
              <w:rPr>
                <w:rFonts w:cstheme="minorHAnsi"/>
                <w:color w:val="30363B"/>
                <w:shd w:val="clear" w:color="auto" w:fill="FFFFFF"/>
              </w:rPr>
              <w:t>Behavioral</w:t>
            </w:r>
            <w:proofErr w:type="spellEnd"/>
            <w:r>
              <w:rPr>
                <w:rFonts w:cstheme="minorHAnsi"/>
                <w:color w:val="30363B"/>
                <w:shd w:val="clear" w:color="auto" w:fill="FFFFFF"/>
              </w:rPr>
              <w:t xml:space="preserve"> </w:t>
            </w:r>
            <w:proofErr w:type="spellStart"/>
            <w:r>
              <w:rPr>
                <w:rFonts w:cstheme="minorHAnsi"/>
                <w:color w:val="30363B"/>
                <w:shd w:val="clear" w:color="auto" w:fill="FFFFFF"/>
              </w:rPr>
              <w:t>disengagement</w:t>
            </w:r>
            <w:proofErr w:type="spellEnd"/>
            <w:r>
              <w:rPr>
                <w:rFonts w:cstheme="minorHAnsi"/>
                <w:color w:val="30363B"/>
                <w:shd w:val="clear" w:color="auto" w:fill="FFFFFF"/>
              </w:rPr>
              <w:t> : on renonce à faire face à la situation, on laisse tomber.</w:t>
            </w:r>
          </w:p>
        </w:tc>
      </w:tr>
      <w:tr w:rsidR="00E20E99" w14:paraId="40069785" w14:textId="77777777" w:rsidTr="00E20E99">
        <w:tc>
          <w:tcPr>
            <w:tcW w:w="2876" w:type="dxa"/>
            <w:tcBorders>
              <w:top w:val="single" w:sz="4" w:space="0" w:color="auto"/>
              <w:left w:val="single" w:sz="4" w:space="0" w:color="auto"/>
              <w:bottom w:val="single" w:sz="4" w:space="0" w:color="auto"/>
              <w:right w:val="single" w:sz="4" w:space="0" w:color="auto"/>
            </w:tcBorders>
          </w:tcPr>
          <w:p w14:paraId="02A1AD7C" w14:textId="77777777" w:rsidR="00E20E99" w:rsidRDefault="00E20E99" w:rsidP="00E20E99">
            <w:pPr>
              <w:spacing w:line="276" w:lineRule="auto"/>
              <w:rPr>
                <w:rFonts w:cstheme="minorHAnsi"/>
                <w:color w:val="30363B"/>
                <w:shd w:val="clear" w:color="auto" w:fill="FFFFFF"/>
              </w:rPr>
            </w:pPr>
          </w:p>
          <w:p w14:paraId="0F89201A" w14:textId="77777777" w:rsidR="00E20E99" w:rsidRDefault="00E20E99" w:rsidP="00E20E99">
            <w:pPr>
              <w:spacing w:line="276" w:lineRule="auto"/>
              <w:jc w:val="center"/>
              <w:rPr>
                <w:rFonts w:cstheme="minorHAnsi"/>
                <w:color w:val="30363B"/>
                <w:shd w:val="clear" w:color="auto" w:fill="FFFFFF"/>
              </w:rPr>
            </w:pPr>
            <w:r>
              <w:rPr>
                <w:rFonts w:cstheme="minorHAnsi"/>
                <w:color w:val="30363B"/>
                <w:shd w:val="clear" w:color="auto" w:fill="FFFFFF"/>
              </w:rPr>
              <w:t>9 &amp; 21</w:t>
            </w:r>
          </w:p>
        </w:tc>
        <w:tc>
          <w:tcPr>
            <w:tcW w:w="2877" w:type="dxa"/>
            <w:tcBorders>
              <w:top w:val="single" w:sz="4" w:space="0" w:color="auto"/>
              <w:left w:val="single" w:sz="4" w:space="0" w:color="auto"/>
              <w:bottom w:val="single" w:sz="4" w:space="0" w:color="auto"/>
              <w:right w:val="single" w:sz="4" w:space="0" w:color="auto"/>
            </w:tcBorders>
          </w:tcPr>
          <w:p w14:paraId="1AA145D0" w14:textId="77777777" w:rsidR="00E20E99" w:rsidRDefault="00E20E99">
            <w:pPr>
              <w:spacing w:line="276" w:lineRule="auto"/>
              <w:rPr>
                <w:rFonts w:cstheme="minorHAnsi"/>
                <w:color w:val="30363B"/>
                <w:shd w:val="clear" w:color="auto" w:fill="FFFFFF"/>
              </w:rPr>
            </w:pPr>
          </w:p>
          <w:p w14:paraId="3800082A"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t>______+______=________</w:t>
            </w:r>
          </w:p>
        </w:tc>
        <w:tc>
          <w:tcPr>
            <w:tcW w:w="2877" w:type="dxa"/>
            <w:tcBorders>
              <w:top w:val="single" w:sz="4" w:space="0" w:color="auto"/>
              <w:left w:val="single" w:sz="4" w:space="0" w:color="auto"/>
              <w:bottom w:val="single" w:sz="4" w:space="0" w:color="auto"/>
              <w:right w:val="single" w:sz="4" w:space="0" w:color="auto"/>
            </w:tcBorders>
          </w:tcPr>
          <w:p w14:paraId="744617A9" w14:textId="77777777" w:rsidR="00E20E99" w:rsidRDefault="00E20E99">
            <w:pPr>
              <w:spacing w:line="276" w:lineRule="auto"/>
              <w:rPr>
                <w:rFonts w:cstheme="minorHAnsi"/>
                <w:color w:val="30363B"/>
                <w:shd w:val="clear" w:color="auto" w:fill="FFFFFF"/>
              </w:rPr>
            </w:pPr>
            <w:proofErr w:type="spellStart"/>
            <w:r>
              <w:rPr>
                <w:rFonts w:cstheme="minorHAnsi"/>
                <w:color w:val="30363B"/>
                <w:shd w:val="clear" w:color="auto" w:fill="FFFFFF"/>
              </w:rPr>
              <w:t>Venting</w:t>
            </w:r>
            <w:proofErr w:type="spellEnd"/>
            <w:r>
              <w:rPr>
                <w:rFonts w:cstheme="minorHAnsi"/>
                <w:color w:val="30363B"/>
                <w:shd w:val="clear" w:color="auto" w:fill="FFFFFF"/>
              </w:rPr>
              <w:t xml:space="preserve"> : On ventile! </w:t>
            </w:r>
            <w:r>
              <w:rPr>
                <w:rFonts w:cstheme="minorHAnsi"/>
                <w:color w:val="30363B"/>
                <w:shd w:val="clear" w:color="auto" w:fill="FFFFFF"/>
              </w:rPr>
              <w:br/>
              <w:t>On parle aux autres de la situation et des sentiments négatifs qu’on ressent.</w:t>
            </w:r>
          </w:p>
        </w:tc>
      </w:tr>
      <w:tr w:rsidR="00E20E99" w14:paraId="2F427886" w14:textId="77777777" w:rsidTr="00E20E99">
        <w:tc>
          <w:tcPr>
            <w:tcW w:w="2876" w:type="dxa"/>
            <w:tcBorders>
              <w:top w:val="single" w:sz="4" w:space="0" w:color="auto"/>
              <w:left w:val="single" w:sz="4" w:space="0" w:color="auto"/>
              <w:bottom w:val="single" w:sz="4" w:space="0" w:color="auto"/>
              <w:right w:val="single" w:sz="4" w:space="0" w:color="auto"/>
            </w:tcBorders>
          </w:tcPr>
          <w:p w14:paraId="57EF9D29" w14:textId="77777777" w:rsidR="00E20E99" w:rsidRDefault="00E20E99">
            <w:pPr>
              <w:spacing w:line="276" w:lineRule="auto"/>
              <w:jc w:val="center"/>
              <w:rPr>
                <w:rFonts w:cstheme="minorHAnsi"/>
                <w:color w:val="30363B"/>
                <w:shd w:val="clear" w:color="auto" w:fill="FFFFFF"/>
              </w:rPr>
            </w:pPr>
          </w:p>
          <w:p w14:paraId="1E6D118D" w14:textId="77777777" w:rsidR="00E20E99" w:rsidRDefault="00E20E99">
            <w:pPr>
              <w:spacing w:line="276" w:lineRule="auto"/>
              <w:jc w:val="center"/>
              <w:rPr>
                <w:rFonts w:cstheme="minorHAnsi"/>
                <w:color w:val="30363B"/>
                <w:shd w:val="clear" w:color="auto" w:fill="FFFFFF"/>
              </w:rPr>
            </w:pPr>
            <w:r>
              <w:rPr>
                <w:rFonts w:cstheme="minorHAnsi"/>
                <w:color w:val="30363B"/>
                <w:shd w:val="clear" w:color="auto" w:fill="FFFFFF"/>
              </w:rPr>
              <w:lastRenderedPageBreak/>
              <w:t>12 &amp; 17</w:t>
            </w:r>
          </w:p>
        </w:tc>
        <w:tc>
          <w:tcPr>
            <w:tcW w:w="2877" w:type="dxa"/>
            <w:tcBorders>
              <w:top w:val="single" w:sz="4" w:space="0" w:color="auto"/>
              <w:left w:val="single" w:sz="4" w:space="0" w:color="auto"/>
              <w:bottom w:val="single" w:sz="4" w:space="0" w:color="auto"/>
              <w:right w:val="single" w:sz="4" w:space="0" w:color="auto"/>
            </w:tcBorders>
          </w:tcPr>
          <w:p w14:paraId="59471807" w14:textId="77777777" w:rsidR="00E20E99" w:rsidRDefault="00E20E99">
            <w:pPr>
              <w:spacing w:line="276" w:lineRule="auto"/>
              <w:rPr>
                <w:rFonts w:cstheme="minorHAnsi"/>
                <w:color w:val="30363B"/>
                <w:shd w:val="clear" w:color="auto" w:fill="FFFFFF"/>
              </w:rPr>
            </w:pPr>
          </w:p>
          <w:p w14:paraId="17719B2A"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lastRenderedPageBreak/>
              <w:t>______+______=________</w:t>
            </w:r>
          </w:p>
        </w:tc>
        <w:tc>
          <w:tcPr>
            <w:tcW w:w="2877" w:type="dxa"/>
            <w:tcBorders>
              <w:top w:val="single" w:sz="4" w:space="0" w:color="auto"/>
              <w:left w:val="single" w:sz="4" w:space="0" w:color="auto"/>
              <w:bottom w:val="single" w:sz="4" w:space="0" w:color="auto"/>
              <w:right w:val="single" w:sz="4" w:space="0" w:color="auto"/>
            </w:tcBorders>
            <w:hideMark/>
          </w:tcPr>
          <w:p w14:paraId="7C5A4CD5"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lastRenderedPageBreak/>
              <w:t xml:space="preserve">Positive </w:t>
            </w:r>
            <w:proofErr w:type="spellStart"/>
            <w:r>
              <w:rPr>
                <w:rFonts w:cstheme="minorHAnsi"/>
                <w:color w:val="30363B"/>
                <w:shd w:val="clear" w:color="auto" w:fill="FFFFFF"/>
              </w:rPr>
              <w:t>reframing</w:t>
            </w:r>
            <w:proofErr w:type="spellEnd"/>
            <w:r>
              <w:rPr>
                <w:rFonts w:cstheme="minorHAnsi"/>
                <w:color w:val="30363B"/>
                <w:shd w:val="clear" w:color="auto" w:fill="FFFFFF"/>
              </w:rPr>
              <w:t xml:space="preserve"> : </w:t>
            </w:r>
            <w:r>
              <w:rPr>
                <w:rFonts w:cstheme="minorHAnsi"/>
                <w:color w:val="30363B"/>
                <w:shd w:val="clear" w:color="auto" w:fill="FFFFFF"/>
              </w:rPr>
              <w:br/>
            </w:r>
            <w:r>
              <w:rPr>
                <w:rFonts w:cstheme="minorHAnsi"/>
                <w:color w:val="30363B"/>
                <w:shd w:val="clear" w:color="auto" w:fill="FFFFFF"/>
              </w:rPr>
              <w:lastRenderedPageBreak/>
              <w:t>On cherche à voir le positif dans notre situation.</w:t>
            </w:r>
          </w:p>
        </w:tc>
      </w:tr>
      <w:tr w:rsidR="00E20E99" w14:paraId="70970DE4" w14:textId="77777777" w:rsidTr="00E20E99">
        <w:tc>
          <w:tcPr>
            <w:tcW w:w="2876" w:type="dxa"/>
            <w:tcBorders>
              <w:top w:val="single" w:sz="4" w:space="0" w:color="auto"/>
              <w:left w:val="single" w:sz="4" w:space="0" w:color="auto"/>
              <w:bottom w:val="single" w:sz="4" w:space="0" w:color="auto"/>
              <w:right w:val="single" w:sz="4" w:space="0" w:color="auto"/>
            </w:tcBorders>
          </w:tcPr>
          <w:p w14:paraId="24166AF2" w14:textId="77777777" w:rsidR="00E20E99" w:rsidRDefault="00E20E99">
            <w:pPr>
              <w:spacing w:line="276" w:lineRule="auto"/>
              <w:jc w:val="center"/>
              <w:rPr>
                <w:rFonts w:cstheme="minorHAnsi"/>
                <w:color w:val="30363B"/>
                <w:shd w:val="clear" w:color="auto" w:fill="FFFFFF"/>
              </w:rPr>
            </w:pPr>
          </w:p>
          <w:p w14:paraId="0B119D95" w14:textId="77777777" w:rsidR="00E20E99" w:rsidRDefault="00E20E99">
            <w:pPr>
              <w:spacing w:line="276" w:lineRule="auto"/>
              <w:jc w:val="center"/>
              <w:rPr>
                <w:rFonts w:cstheme="minorHAnsi"/>
                <w:color w:val="30363B"/>
                <w:shd w:val="clear" w:color="auto" w:fill="FFFFFF"/>
              </w:rPr>
            </w:pPr>
            <w:r>
              <w:rPr>
                <w:rFonts w:cstheme="minorHAnsi"/>
                <w:color w:val="30363B"/>
                <w:shd w:val="clear" w:color="auto" w:fill="FFFFFF"/>
              </w:rPr>
              <w:t>14 &amp; 25</w:t>
            </w:r>
          </w:p>
        </w:tc>
        <w:tc>
          <w:tcPr>
            <w:tcW w:w="2877" w:type="dxa"/>
            <w:tcBorders>
              <w:top w:val="single" w:sz="4" w:space="0" w:color="auto"/>
              <w:left w:val="single" w:sz="4" w:space="0" w:color="auto"/>
              <w:bottom w:val="single" w:sz="4" w:space="0" w:color="auto"/>
              <w:right w:val="single" w:sz="4" w:space="0" w:color="auto"/>
            </w:tcBorders>
          </w:tcPr>
          <w:p w14:paraId="3DD72489" w14:textId="77777777" w:rsidR="00E20E99" w:rsidRDefault="00E20E99">
            <w:pPr>
              <w:spacing w:line="276" w:lineRule="auto"/>
              <w:rPr>
                <w:rFonts w:cstheme="minorHAnsi"/>
                <w:color w:val="30363B"/>
                <w:shd w:val="clear" w:color="auto" w:fill="FFFFFF"/>
              </w:rPr>
            </w:pPr>
          </w:p>
          <w:p w14:paraId="01A17995"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t>______+______=________</w:t>
            </w:r>
          </w:p>
          <w:p w14:paraId="2AC20C7E" w14:textId="77777777" w:rsidR="00E20E99" w:rsidRDefault="00E20E99">
            <w:pPr>
              <w:spacing w:line="276" w:lineRule="auto"/>
              <w:rPr>
                <w:rFonts w:cstheme="minorHAnsi"/>
                <w:color w:val="30363B"/>
                <w:shd w:val="clear" w:color="auto" w:fill="FFFFFF"/>
              </w:rPr>
            </w:pPr>
          </w:p>
        </w:tc>
        <w:tc>
          <w:tcPr>
            <w:tcW w:w="2877" w:type="dxa"/>
            <w:tcBorders>
              <w:top w:val="single" w:sz="4" w:space="0" w:color="auto"/>
              <w:left w:val="single" w:sz="4" w:space="0" w:color="auto"/>
              <w:bottom w:val="single" w:sz="4" w:space="0" w:color="auto"/>
              <w:right w:val="single" w:sz="4" w:space="0" w:color="auto"/>
            </w:tcBorders>
            <w:hideMark/>
          </w:tcPr>
          <w:p w14:paraId="7165FC90"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t>Planning :</w:t>
            </w:r>
            <w:r>
              <w:rPr>
                <w:rFonts w:cstheme="minorHAnsi"/>
                <w:color w:val="30363B"/>
                <w:shd w:val="clear" w:color="auto" w:fill="FFFFFF"/>
              </w:rPr>
              <w:br/>
              <w:t>Le problème est là. On planifie ce qui est à faire pour arranger la situation.</w:t>
            </w:r>
          </w:p>
        </w:tc>
      </w:tr>
      <w:tr w:rsidR="00E20E99" w14:paraId="0A4D735A" w14:textId="77777777" w:rsidTr="00E20E99">
        <w:tc>
          <w:tcPr>
            <w:tcW w:w="2876" w:type="dxa"/>
            <w:tcBorders>
              <w:top w:val="single" w:sz="4" w:space="0" w:color="auto"/>
              <w:left w:val="single" w:sz="4" w:space="0" w:color="auto"/>
              <w:bottom w:val="single" w:sz="4" w:space="0" w:color="auto"/>
              <w:right w:val="single" w:sz="4" w:space="0" w:color="auto"/>
            </w:tcBorders>
          </w:tcPr>
          <w:p w14:paraId="6DFCE9DF" w14:textId="77777777" w:rsidR="00E20E99" w:rsidRDefault="00E20E99">
            <w:pPr>
              <w:spacing w:line="276" w:lineRule="auto"/>
              <w:jc w:val="center"/>
              <w:rPr>
                <w:rFonts w:cstheme="minorHAnsi"/>
                <w:color w:val="30363B"/>
                <w:shd w:val="clear" w:color="auto" w:fill="FFFFFF"/>
              </w:rPr>
            </w:pPr>
          </w:p>
          <w:p w14:paraId="1AA50E91" w14:textId="77777777" w:rsidR="00E20E99" w:rsidRDefault="00E20E99">
            <w:pPr>
              <w:spacing w:line="276" w:lineRule="auto"/>
              <w:jc w:val="center"/>
              <w:rPr>
                <w:rFonts w:cstheme="minorHAnsi"/>
                <w:color w:val="30363B"/>
                <w:shd w:val="clear" w:color="auto" w:fill="FFFFFF"/>
              </w:rPr>
            </w:pPr>
            <w:r>
              <w:rPr>
                <w:rFonts w:cstheme="minorHAnsi"/>
                <w:color w:val="30363B"/>
                <w:shd w:val="clear" w:color="auto" w:fill="FFFFFF"/>
              </w:rPr>
              <w:t>18 &amp; 28</w:t>
            </w:r>
          </w:p>
        </w:tc>
        <w:tc>
          <w:tcPr>
            <w:tcW w:w="2877" w:type="dxa"/>
            <w:tcBorders>
              <w:top w:val="single" w:sz="4" w:space="0" w:color="auto"/>
              <w:left w:val="single" w:sz="4" w:space="0" w:color="auto"/>
              <w:bottom w:val="single" w:sz="4" w:space="0" w:color="auto"/>
              <w:right w:val="single" w:sz="4" w:space="0" w:color="auto"/>
            </w:tcBorders>
          </w:tcPr>
          <w:p w14:paraId="492CA292" w14:textId="77777777" w:rsidR="00E20E99" w:rsidRDefault="00E20E99">
            <w:pPr>
              <w:spacing w:line="276" w:lineRule="auto"/>
              <w:rPr>
                <w:rFonts w:cstheme="minorHAnsi"/>
                <w:color w:val="30363B"/>
                <w:shd w:val="clear" w:color="auto" w:fill="FFFFFF"/>
              </w:rPr>
            </w:pPr>
          </w:p>
          <w:p w14:paraId="5065A955" w14:textId="77777777" w:rsidR="00E20E99" w:rsidRDefault="00E20E99">
            <w:pPr>
              <w:spacing w:line="276" w:lineRule="auto"/>
              <w:rPr>
                <w:rFonts w:cstheme="minorHAnsi"/>
                <w:color w:val="30363B"/>
                <w:shd w:val="clear" w:color="auto" w:fill="FFFFFF"/>
              </w:rPr>
            </w:pPr>
          </w:p>
          <w:p w14:paraId="671E0A1A"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t>______+______=________</w:t>
            </w:r>
          </w:p>
        </w:tc>
        <w:tc>
          <w:tcPr>
            <w:tcW w:w="2877" w:type="dxa"/>
            <w:tcBorders>
              <w:top w:val="single" w:sz="4" w:space="0" w:color="auto"/>
              <w:left w:val="single" w:sz="4" w:space="0" w:color="auto"/>
              <w:bottom w:val="single" w:sz="4" w:space="0" w:color="auto"/>
              <w:right w:val="single" w:sz="4" w:space="0" w:color="auto"/>
            </w:tcBorders>
            <w:hideMark/>
          </w:tcPr>
          <w:p w14:paraId="06767AB0" w14:textId="77777777" w:rsidR="00E20E99" w:rsidRDefault="00E20E99">
            <w:pPr>
              <w:spacing w:line="276" w:lineRule="auto"/>
              <w:rPr>
                <w:rFonts w:cstheme="minorHAnsi"/>
                <w:color w:val="30363B"/>
                <w:shd w:val="clear" w:color="auto" w:fill="FFFFFF"/>
              </w:rPr>
            </w:pPr>
            <w:proofErr w:type="spellStart"/>
            <w:r>
              <w:rPr>
                <w:rFonts w:cstheme="minorHAnsi"/>
                <w:color w:val="30363B"/>
                <w:shd w:val="clear" w:color="auto" w:fill="FFFFFF"/>
              </w:rPr>
              <w:t>Humor</w:t>
            </w:r>
            <w:proofErr w:type="spellEnd"/>
            <w:r>
              <w:rPr>
                <w:rFonts w:cstheme="minorHAnsi"/>
                <w:color w:val="30363B"/>
                <w:shd w:val="clear" w:color="auto" w:fill="FFFFFF"/>
              </w:rPr>
              <w:t> :</w:t>
            </w:r>
            <w:r>
              <w:rPr>
                <w:rFonts w:cstheme="minorHAnsi"/>
                <w:color w:val="30363B"/>
                <w:shd w:val="clear" w:color="auto" w:fill="FFFFFF"/>
              </w:rPr>
              <w:br/>
              <w:t>On gère notre stress de tous les jours avec l’humour. On se sert de l’humour pour dédramatiser une situation.</w:t>
            </w:r>
          </w:p>
        </w:tc>
      </w:tr>
      <w:tr w:rsidR="00E20E99" w14:paraId="017D5FFB" w14:textId="77777777" w:rsidTr="00E20E99">
        <w:tc>
          <w:tcPr>
            <w:tcW w:w="2876" w:type="dxa"/>
            <w:tcBorders>
              <w:top w:val="single" w:sz="4" w:space="0" w:color="auto"/>
              <w:left w:val="single" w:sz="4" w:space="0" w:color="auto"/>
              <w:bottom w:val="single" w:sz="4" w:space="0" w:color="auto"/>
              <w:right w:val="single" w:sz="4" w:space="0" w:color="auto"/>
            </w:tcBorders>
          </w:tcPr>
          <w:p w14:paraId="584F0D20" w14:textId="77777777" w:rsidR="00E20E99" w:rsidRDefault="00E20E99">
            <w:pPr>
              <w:spacing w:line="276" w:lineRule="auto"/>
              <w:jc w:val="center"/>
              <w:rPr>
                <w:rFonts w:cstheme="minorHAnsi"/>
                <w:color w:val="30363B"/>
                <w:shd w:val="clear" w:color="auto" w:fill="FFFFFF"/>
              </w:rPr>
            </w:pPr>
          </w:p>
          <w:p w14:paraId="6BB75EC3" w14:textId="77777777" w:rsidR="00E20E99" w:rsidRDefault="00E20E99">
            <w:pPr>
              <w:spacing w:line="276" w:lineRule="auto"/>
              <w:jc w:val="center"/>
              <w:rPr>
                <w:rFonts w:cstheme="minorHAnsi"/>
                <w:color w:val="30363B"/>
                <w:shd w:val="clear" w:color="auto" w:fill="FFFFFF"/>
              </w:rPr>
            </w:pPr>
            <w:r>
              <w:rPr>
                <w:rFonts w:cstheme="minorHAnsi"/>
                <w:color w:val="30363B"/>
                <w:shd w:val="clear" w:color="auto" w:fill="FFFFFF"/>
              </w:rPr>
              <w:t>20 &amp; 24</w:t>
            </w:r>
          </w:p>
        </w:tc>
        <w:tc>
          <w:tcPr>
            <w:tcW w:w="2877" w:type="dxa"/>
            <w:tcBorders>
              <w:top w:val="single" w:sz="4" w:space="0" w:color="auto"/>
              <w:left w:val="single" w:sz="4" w:space="0" w:color="auto"/>
              <w:bottom w:val="single" w:sz="4" w:space="0" w:color="auto"/>
              <w:right w:val="single" w:sz="4" w:space="0" w:color="auto"/>
            </w:tcBorders>
          </w:tcPr>
          <w:p w14:paraId="74BB4C62" w14:textId="77777777" w:rsidR="00E20E99" w:rsidRDefault="00E20E99">
            <w:pPr>
              <w:spacing w:line="276" w:lineRule="auto"/>
              <w:rPr>
                <w:rFonts w:cstheme="minorHAnsi"/>
                <w:color w:val="30363B"/>
                <w:shd w:val="clear" w:color="auto" w:fill="FFFFFF"/>
              </w:rPr>
            </w:pPr>
          </w:p>
          <w:p w14:paraId="506E3B05"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t>______+______=________</w:t>
            </w:r>
          </w:p>
        </w:tc>
        <w:tc>
          <w:tcPr>
            <w:tcW w:w="2877" w:type="dxa"/>
            <w:tcBorders>
              <w:top w:val="single" w:sz="4" w:space="0" w:color="auto"/>
              <w:left w:val="single" w:sz="4" w:space="0" w:color="auto"/>
              <w:bottom w:val="single" w:sz="4" w:space="0" w:color="auto"/>
              <w:right w:val="single" w:sz="4" w:space="0" w:color="auto"/>
            </w:tcBorders>
            <w:hideMark/>
          </w:tcPr>
          <w:p w14:paraId="2FDB0C8E" w14:textId="77777777" w:rsidR="00E20E99" w:rsidRDefault="00E20E99">
            <w:pPr>
              <w:spacing w:line="276" w:lineRule="auto"/>
              <w:rPr>
                <w:rFonts w:cstheme="minorHAnsi"/>
                <w:color w:val="30363B"/>
                <w:shd w:val="clear" w:color="auto" w:fill="FFFFFF"/>
              </w:rPr>
            </w:pPr>
            <w:proofErr w:type="spellStart"/>
            <w:r>
              <w:rPr>
                <w:rFonts w:cstheme="minorHAnsi"/>
                <w:color w:val="30363B"/>
                <w:shd w:val="clear" w:color="auto" w:fill="FFFFFF"/>
              </w:rPr>
              <w:t>Acceptance</w:t>
            </w:r>
            <w:proofErr w:type="spellEnd"/>
            <w:r>
              <w:rPr>
                <w:rFonts w:cstheme="minorHAnsi"/>
                <w:color w:val="30363B"/>
                <w:shd w:val="clear" w:color="auto" w:fill="FFFFFF"/>
              </w:rPr>
              <w:t> :</w:t>
            </w:r>
            <w:r>
              <w:rPr>
                <w:rFonts w:cstheme="minorHAnsi"/>
                <w:color w:val="30363B"/>
                <w:shd w:val="clear" w:color="auto" w:fill="FFFFFF"/>
              </w:rPr>
              <w:br/>
              <w:t>On accepte ce qui nous arrive et on apprend à vivre avec.</w:t>
            </w:r>
          </w:p>
        </w:tc>
      </w:tr>
      <w:tr w:rsidR="00E20E99" w14:paraId="525ECA36" w14:textId="77777777" w:rsidTr="00E20E99">
        <w:tc>
          <w:tcPr>
            <w:tcW w:w="2876" w:type="dxa"/>
            <w:tcBorders>
              <w:top w:val="single" w:sz="4" w:space="0" w:color="auto"/>
              <w:left w:val="single" w:sz="4" w:space="0" w:color="auto"/>
              <w:bottom w:val="single" w:sz="4" w:space="0" w:color="auto"/>
              <w:right w:val="single" w:sz="4" w:space="0" w:color="auto"/>
            </w:tcBorders>
          </w:tcPr>
          <w:p w14:paraId="41D7E318" w14:textId="77777777" w:rsidR="00E20E99" w:rsidRDefault="00E20E99">
            <w:pPr>
              <w:spacing w:line="276" w:lineRule="auto"/>
              <w:jc w:val="center"/>
              <w:rPr>
                <w:rFonts w:cstheme="minorHAnsi"/>
                <w:color w:val="30363B"/>
                <w:shd w:val="clear" w:color="auto" w:fill="FFFFFF"/>
              </w:rPr>
            </w:pPr>
          </w:p>
          <w:p w14:paraId="122FF16E" w14:textId="77777777" w:rsidR="00E20E99" w:rsidRDefault="00E20E99">
            <w:pPr>
              <w:spacing w:line="276" w:lineRule="auto"/>
              <w:jc w:val="center"/>
              <w:rPr>
                <w:rFonts w:cstheme="minorHAnsi"/>
                <w:color w:val="30363B"/>
                <w:shd w:val="clear" w:color="auto" w:fill="FFFFFF"/>
              </w:rPr>
            </w:pPr>
            <w:r>
              <w:rPr>
                <w:rFonts w:cstheme="minorHAnsi"/>
                <w:color w:val="30363B"/>
                <w:shd w:val="clear" w:color="auto" w:fill="FFFFFF"/>
              </w:rPr>
              <w:t>22 &amp; 27</w:t>
            </w:r>
          </w:p>
        </w:tc>
        <w:tc>
          <w:tcPr>
            <w:tcW w:w="2877" w:type="dxa"/>
            <w:tcBorders>
              <w:top w:val="single" w:sz="4" w:space="0" w:color="auto"/>
              <w:left w:val="single" w:sz="4" w:space="0" w:color="auto"/>
              <w:bottom w:val="single" w:sz="4" w:space="0" w:color="auto"/>
              <w:right w:val="single" w:sz="4" w:space="0" w:color="auto"/>
            </w:tcBorders>
          </w:tcPr>
          <w:p w14:paraId="544DC281" w14:textId="77777777" w:rsidR="00E20E99" w:rsidRDefault="00E20E99">
            <w:pPr>
              <w:spacing w:line="276" w:lineRule="auto"/>
              <w:rPr>
                <w:rFonts w:cstheme="minorHAnsi"/>
                <w:color w:val="30363B"/>
                <w:shd w:val="clear" w:color="auto" w:fill="FFFFFF"/>
              </w:rPr>
            </w:pPr>
          </w:p>
          <w:p w14:paraId="462BBBE2"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t>______+______=________</w:t>
            </w:r>
          </w:p>
        </w:tc>
        <w:tc>
          <w:tcPr>
            <w:tcW w:w="2877" w:type="dxa"/>
            <w:tcBorders>
              <w:top w:val="single" w:sz="4" w:space="0" w:color="auto"/>
              <w:left w:val="single" w:sz="4" w:space="0" w:color="auto"/>
              <w:bottom w:val="single" w:sz="4" w:space="0" w:color="auto"/>
              <w:right w:val="single" w:sz="4" w:space="0" w:color="auto"/>
            </w:tcBorders>
            <w:hideMark/>
          </w:tcPr>
          <w:p w14:paraId="16D3B1F5"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t xml:space="preserve">Religion : </w:t>
            </w:r>
            <w:r>
              <w:rPr>
                <w:rFonts w:cstheme="minorHAnsi"/>
                <w:color w:val="30363B"/>
                <w:shd w:val="clear" w:color="auto" w:fill="FFFFFF"/>
              </w:rPr>
              <w:br/>
              <w:t>On utilise la religion, nos croyances, la spiritualité pour affronter ce qui nous arrive.</w:t>
            </w:r>
          </w:p>
        </w:tc>
      </w:tr>
      <w:tr w:rsidR="00E20E99" w14:paraId="11DE5DA8" w14:textId="77777777" w:rsidTr="00E20E99">
        <w:tc>
          <w:tcPr>
            <w:tcW w:w="2876" w:type="dxa"/>
            <w:tcBorders>
              <w:top w:val="single" w:sz="4" w:space="0" w:color="auto"/>
              <w:left w:val="single" w:sz="4" w:space="0" w:color="auto"/>
              <w:bottom w:val="single" w:sz="4" w:space="0" w:color="auto"/>
              <w:right w:val="single" w:sz="4" w:space="0" w:color="auto"/>
            </w:tcBorders>
          </w:tcPr>
          <w:p w14:paraId="19805B07" w14:textId="77777777" w:rsidR="00E20E99" w:rsidRDefault="00E20E99">
            <w:pPr>
              <w:spacing w:line="276" w:lineRule="auto"/>
              <w:jc w:val="center"/>
              <w:rPr>
                <w:rFonts w:cstheme="minorHAnsi"/>
                <w:color w:val="30363B"/>
                <w:shd w:val="clear" w:color="auto" w:fill="FFFFFF"/>
              </w:rPr>
            </w:pPr>
          </w:p>
          <w:p w14:paraId="6C30D41D" w14:textId="77777777" w:rsidR="00E20E99" w:rsidRDefault="00E20E99">
            <w:pPr>
              <w:spacing w:line="276" w:lineRule="auto"/>
              <w:jc w:val="center"/>
              <w:rPr>
                <w:rFonts w:cstheme="minorHAnsi"/>
                <w:color w:val="30363B"/>
                <w:shd w:val="clear" w:color="auto" w:fill="FFFFFF"/>
              </w:rPr>
            </w:pPr>
            <w:r>
              <w:rPr>
                <w:rFonts w:cstheme="minorHAnsi"/>
                <w:color w:val="30363B"/>
                <w:shd w:val="clear" w:color="auto" w:fill="FFFFFF"/>
              </w:rPr>
              <w:t>13 &amp; 26</w:t>
            </w:r>
          </w:p>
        </w:tc>
        <w:tc>
          <w:tcPr>
            <w:tcW w:w="2877" w:type="dxa"/>
            <w:tcBorders>
              <w:top w:val="single" w:sz="4" w:space="0" w:color="auto"/>
              <w:left w:val="single" w:sz="4" w:space="0" w:color="auto"/>
              <w:bottom w:val="single" w:sz="4" w:space="0" w:color="auto"/>
              <w:right w:val="single" w:sz="4" w:space="0" w:color="auto"/>
            </w:tcBorders>
          </w:tcPr>
          <w:p w14:paraId="28463BB2" w14:textId="77777777" w:rsidR="00E20E99" w:rsidRDefault="00E20E99">
            <w:pPr>
              <w:spacing w:line="276" w:lineRule="auto"/>
              <w:rPr>
                <w:rFonts w:cstheme="minorHAnsi"/>
                <w:color w:val="30363B"/>
                <w:shd w:val="clear" w:color="auto" w:fill="FFFFFF"/>
              </w:rPr>
            </w:pPr>
          </w:p>
          <w:p w14:paraId="296CE984"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t>______+______=________</w:t>
            </w:r>
          </w:p>
        </w:tc>
        <w:tc>
          <w:tcPr>
            <w:tcW w:w="2877" w:type="dxa"/>
            <w:tcBorders>
              <w:top w:val="single" w:sz="4" w:space="0" w:color="auto"/>
              <w:left w:val="single" w:sz="4" w:space="0" w:color="auto"/>
              <w:bottom w:val="single" w:sz="4" w:space="0" w:color="auto"/>
              <w:right w:val="single" w:sz="4" w:space="0" w:color="auto"/>
            </w:tcBorders>
            <w:hideMark/>
          </w:tcPr>
          <w:p w14:paraId="52473C3A" w14:textId="77777777" w:rsidR="00E20E99" w:rsidRDefault="00E20E99">
            <w:pPr>
              <w:spacing w:line="276" w:lineRule="auto"/>
              <w:rPr>
                <w:rFonts w:cstheme="minorHAnsi"/>
                <w:color w:val="30363B"/>
                <w:shd w:val="clear" w:color="auto" w:fill="FFFFFF"/>
              </w:rPr>
            </w:pPr>
            <w:r>
              <w:rPr>
                <w:rFonts w:cstheme="minorHAnsi"/>
                <w:color w:val="30363B"/>
                <w:shd w:val="clear" w:color="auto" w:fill="FFFFFF"/>
              </w:rPr>
              <w:t>Self-</w:t>
            </w:r>
            <w:proofErr w:type="spellStart"/>
            <w:r>
              <w:rPr>
                <w:rFonts w:cstheme="minorHAnsi"/>
                <w:color w:val="30363B"/>
                <w:shd w:val="clear" w:color="auto" w:fill="FFFFFF"/>
              </w:rPr>
              <w:t>blame</w:t>
            </w:r>
            <w:proofErr w:type="spellEnd"/>
            <w:r>
              <w:rPr>
                <w:rFonts w:cstheme="minorHAnsi"/>
                <w:color w:val="30363B"/>
                <w:shd w:val="clear" w:color="auto" w:fill="FFFFFF"/>
              </w:rPr>
              <w:t xml:space="preserve"> : </w:t>
            </w:r>
            <w:r>
              <w:rPr>
                <w:rFonts w:cstheme="minorHAnsi"/>
                <w:color w:val="30363B"/>
                <w:shd w:val="clear" w:color="auto" w:fill="FFFFFF"/>
              </w:rPr>
              <w:br/>
              <w:t>On se critique. On se dit que ce qui arrive est notre faute.</w:t>
            </w:r>
            <w:r>
              <w:rPr>
                <w:rFonts w:cstheme="minorHAnsi"/>
                <w:color w:val="30363B"/>
                <w:shd w:val="clear" w:color="auto" w:fill="FFFFFF"/>
              </w:rPr>
              <w:br/>
            </w:r>
          </w:p>
        </w:tc>
      </w:tr>
    </w:tbl>
    <w:p w14:paraId="1ABBAEAE" w14:textId="77777777" w:rsidR="00E20E99" w:rsidRDefault="00E20E99" w:rsidP="00E20E99">
      <w:pPr>
        <w:spacing w:line="240" w:lineRule="auto"/>
        <w:rPr>
          <w:rFonts w:cstheme="minorHAnsi"/>
          <w:color w:val="30363B"/>
          <w:shd w:val="clear" w:color="auto" w:fill="FFFFFF"/>
        </w:rPr>
      </w:pPr>
      <w:r>
        <w:rPr>
          <w:rFonts w:cstheme="minorHAnsi"/>
          <w:color w:val="30363B"/>
          <w:shd w:val="clear" w:color="auto" w:fill="FFFFFF"/>
        </w:rPr>
        <w:t xml:space="preserve"> </w:t>
      </w:r>
    </w:p>
    <w:p w14:paraId="2D2908FA" w14:textId="77777777" w:rsidR="00E20E99" w:rsidRDefault="00E20E99" w:rsidP="00E20E99">
      <w:r>
        <w:t>Cet outil est tiré du site Internet suivant :</w:t>
      </w:r>
      <w:r>
        <w:br/>
        <w:t xml:space="preserve"> </w:t>
      </w:r>
      <w:proofErr w:type="spellStart"/>
      <w:r>
        <w:t>University</w:t>
      </w:r>
      <w:proofErr w:type="spellEnd"/>
      <w:r>
        <w:t xml:space="preserve"> of Miami, (2018). </w:t>
      </w:r>
      <w:proofErr w:type="spellStart"/>
      <w:r>
        <w:t>Brief</w:t>
      </w:r>
      <w:proofErr w:type="spellEnd"/>
      <w:r>
        <w:t xml:space="preserve"> COPE. Repéré à : </w:t>
      </w:r>
      <w:hyperlink r:id="rId4" w:history="1">
        <w:r>
          <w:rPr>
            <w:rStyle w:val="Hyperlien"/>
          </w:rPr>
          <w:t>http://local.psy.miami.edu/faculty/ccarver/availbale-self-report-instruments/brief-cope/</w:t>
        </w:r>
      </w:hyperlink>
      <w:r>
        <w:t xml:space="preserve"> </w:t>
      </w:r>
    </w:p>
    <w:p w14:paraId="1A4A2867" w14:textId="77777777" w:rsidR="00E20E99" w:rsidRDefault="00E20E99" w:rsidP="00E20E99">
      <w:pPr>
        <w:spacing w:line="360" w:lineRule="auto"/>
      </w:pPr>
      <w:r>
        <w:t xml:space="preserve">Si vous désirez consulter la version complète de l’outil COPE, vous pouvez vous rendre sur le site internet de la </w:t>
      </w:r>
      <w:proofErr w:type="spellStart"/>
      <w:r>
        <w:t>University</w:t>
      </w:r>
      <w:proofErr w:type="spellEnd"/>
      <w:r>
        <w:t xml:space="preserve"> of Miami avec le lien suivant : </w:t>
      </w:r>
      <w:hyperlink r:id="rId5" w:history="1">
        <w:r>
          <w:rPr>
            <w:rStyle w:val="Hyperlien"/>
          </w:rPr>
          <w:t>http://local.psy.miami.edu/faculty/ccarver/availbale-self-report-instruments/cope/</w:t>
        </w:r>
      </w:hyperlink>
      <w:r>
        <w:t xml:space="preserve">  </w:t>
      </w:r>
    </w:p>
    <w:p w14:paraId="29FCB922" w14:textId="77777777" w:rsidR="00E20E99" w:rsidRDefault="00E20E99" w:rsidP="00E20E99">
      <w:pPr>
        <w:spacing w:line="360" w:lineRule="auto"/>
      </w:pPr>
    </w:p>
    <w:p w14:paraId="5F570C4A" w14:textId="77777777" w:rsidR="003F760D" w:rsidRDefault="00AD2E90"/>
    <w:sectPr w:rsidR="003F760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99"/>
    <w:rsid w:val="0021365D"/>
    <w:rsid w:val="00336A0F"/>
    <w:rsid w:val="00395A90"/>
    <w:rsid w:val="00493936"/>
    <w:rsid w:val="007C42AF"/>
    <w:rsid w:val="00AD2E90"/>
    <w:rsid w:val="00E20E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009A"/>
  <w15:chartTrackingRefBased/>
  <w15:docId w15:val="{9E4A8CC1-1458-41D5-844E-D2A44A56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E99"/>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semiHidden/>
    <w:unhideWhenUsed/>
    <w:rsid w:val="00E20E99"/>
    <w:rPr>
      <w:color w:val="0563C1" w:themeColor="hyperlink"/>
      <w:u w:val="single"/>
    </w:rPr>
  </w:style>
  <w:style w:type="table" w:styleId="Grilledutableau">
    <w:name w:val="Table Grid"/>
    <w:basedOn w:val="TableauNormal"/>
    <w:uiPriority w:val="39"/>
    <w:rsid w:val="00E20E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0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cal.psy.miami.edu/faculty/ccarver/availbale-self-report-instruments/cope/" TargetMode="External"/><Relationship Id="rId4" Type="http://schemas.openxmlformats.org/officeDocument/2006/relationships/hyperlink" Target="http://local.psy.miami.edu/faculty/ccarver/availbale-self-report-instruments/brief-cop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893</Words>
  <Characters>4916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CISSS-CA</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plvi1230</dc:creator>
  <cp:keywords/>
  <dc:description/>
  <cp:lastModifiedBy>Microsoft Office User</cp:lastModifiedBy>
  <cp:revision>2</cp:revision>
  <dcterms:created xsi:type="dcterms:W3CDTF">2022-03-10T16:52:00Z</dcterms:created>
  <dcterms:modified xsi:type="dcterms:W3CDTF">2022-03-10T16:52:00Z</dcterms:modified>
</cp:coreProperties>
</file>